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2A0" w:rsidRPr="005830B2" w:rsidRDefault="006002A0" w:rsidP="006002A0">
      <w:pPr>
        <w:pStyle w:val="Default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Муниципальное бюджетное учреждение дополнительного образования </w:t>
      </w:r>
    </w:p>
    <w:p w:rsidR="006002A0" w:rsidRPr="00F507AB" w:rsidRDefault="006002A0" w:rsidP="006002A0">
      <w:pPr>
        <w:pStyle w:val="Default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Игринский</w:t>
      </w:r>
      <w:proofErr w:type="spellEnd"/>
      <w:r>
        <w:rPr>
          <w:sz w:val="28"/>
          <w:szCs w:val="28"/>
        </w:rPr>
        <w:t xml:space="preserve"> районный дом детского творчества</w:t>
      </w:r>
    </w:p>
    <w:p w:rsidR="006002A0" w:rsidRPr="00F507AB" w:rsidRDefault="006002A0" w:rsidP="006002A0">
      <w:pPr>
        <w:pStyle w:val="Default"/>
        <w:jc w:val="center"/>
        <w:rPr>
          <w:sz w:val="28"/>
          <w:szCs w:val="28"/>
        </w:rPr>
      </w:pPr>
    </w:p>
    <w:p w:rsidR="006002A0" w:rsidRPr="00F507AB" w:rsidRDefault="006002A0" w:rsidP="006002A0">
      <w:pPr>
        <w:pStyle w:val="Default"/>
        <w:jc w:val="center"/>
        <w:rPr>
          <w:sz w:val="28"/>
          <w:szCs w:val="28"/>
        </w:rPr>
      </w:pPr>
    </w:p>
    <w:p w:rsidR="006002A0" w:rsidRPr="00F507AB" w:rsidRDefault="006002A0" w:rsidP="006002A0">
      <w:pPr>
        <w:pStyle w:val="Default"/>
        <w:jc w:val="center"/>
        <w:rPr>
          <w:sz w:val="28"/>
          <w:szCs w:val="28"/>
        </w:rPr>
      </w:pPr>
    </w:p>
    <w:p w:rsidR="006002A0" w:rsidRPr="00F507AB" w:rsidRDefault="006002A0" w:rsidP="006002A0">
      <w:pPr>
        <w:pStyle w:val="Default"/>
        <w:jc w:val="center"/>
        <w:rPr>
          <w:sz w:val="28"/>
          <w:szCs w:val="28"/>
        </w:rPr>
      </w:pPr>
    </w:p>
    <w:p w:rsidR="006002A0" w:rsidRPr="00F507AB" w:rsidRDefault="006002A0" w:rsidP="006002A0">
      <w:pPr>
        <w:pStyle w:val="Default"/>
        <w:jc w:val="center"/>
        <w:rPr>
          <w:sz w:val="28"/>
          <w:szCs w:val="28"/>
        </w:rPr>
      </w:pPr>
    </w:p>
    <w:p w:rsidR="006002A0" w:rsidRDefault="006002A0" w:rsidP="006002A0">
      <w:pPr>
        <w:pStyle w:val="Default"/>
        <w:jc w:val="center"/>
        <w:rPr>
          <w:sz w:val="28"/>
          <w:szCs w:val="28"/>
        </w:rPr>
      </w:pPr>
    </w:p>
    <w:p w:rsidR="006002A0" w:rsidRDefault="006002A0" w:rsidP="006002A0">
      <w:pPr>
        <w:pStyle w:val="Default"/>
        <w:jc w:val="center"/>
        <w:rPr>
          <w:sz w:val="28"/>
          <w:szCs w:val="28"/>
        </w:rPr>
      </w:pPr>
    </w:p>
    <w:p w:rsidR="006002A0" w:rsidRPr="00F507AB" w:rsidRDefault="006002A0" w:rsidP="006002A0">
      <w:pPr>
        <w:pStyle w:val="Default"/>
        <w:jc w:val="center"/>
        <w:rPr>
          <w:sz w:val="28"/>
          <w:szCs w:val="28"/>
        </w:rPr>
      </w:pPr>
    </w:p>
    <w:p w:rsidR="006002A0" w:rsidRPr="00C51D9B" w:rsidRDefault="006002A0" w:rsidP="006002A0">
      <w:pPr>
        <w:pStyle w:val="Default"/>
        <w:jc w:val="center"/>
        <w:rPr>
          <w:sz w:val="36"/>
          <w:szCs w:val="36"/>
        </w:rPr>
      </w:pPr>
    </w:p>
    <w:p w:rsidR="006002A0" w:rsidRPr="00025D4C" w:rsidRDefault="006002A0" w:rsidP="006002A0">
      <w:pPr>
        <w:pStyle w:val="Default"/>
        <w:jc w:val="center"/>
        <w:rPr>
          <w:sz w:val="44"/>
          <w:szCs w:val="44"/>
        </w:rPr>
      </w:pPr>
      <w:r w:rsidRPr="00025D4C">
        <w:rPr>
          <w:bCs/>
          <w:iCs/>
          <w:sz w:val="44"/>
          <w:szCs w:val="44"/>
        </w:rPr>
        <w:t>Творческий проект</w:t>
      </w:r>
    </w:p>
    <w:p w:rsidR="006002A0" w:rsidRPr="00C51D9B" w:rsidRDefault="005601B0" w:rsidP="006002A0">
      <w:pPr>
        <w:pStyle w:val="Default"/>
        <w:ind w:left="708"/>
        <w:jc w:val="center"/>
        <w:rPr>
          <w:b/>
          <w:sz w:val="44"/>
          <w:szCs w:val="44"/>
        </w:rPr>
      </w:pPr>
      <w:r>
        <w:rPr>
          <w:b/>
          <w:bCs/>
          <w:iCs/>
          <w:sz w:val="44"/>
          <w:szCs w:val="44"/>
        </w:rPr>
        <w:t>«Зеркало в резной рам</w:t>
      </w:r>
      <w:r w:rsidR="006002A0">
        <w:rPr>
          <w:b/>
          <w:bCs/>
          <w:iCs/>
          <w:sz w:val="44"/>
          <w:szCs w:val="44"/>
        </w:rPr>
        <w:t>е</w:t>
      </w:r>
      <w:r w:rsidR="006002A0">
        <w:rPr>
          <w:rFonts w:ascii="Times New Roman CYR" w:hAnsi="Times New Roman CYR" w:cs="Times New Roman CYR"/>
          <w:b/>
          <w:sz w:val="44"/>
          <w:szCs w:val="44"/>
        </w:rPr>
        <w:t>»</w:t>
      </w:r>
    </w:p>
    <w:p w:rsidR="006002A0" w:rsidRPr="00C51D9B" w:rsidRDefault="006002A0" w:rsidP="006002A0">
      <w:pPr>
        <w:pStyle w:val="Default"/>
        <w:ind w:left="708"/>
        <w:jc w:val="center"/>
        <w:rPr>
          <w:b/>
          <w:sz w:val="44"/>
          <w:szCs w:val="44"/>
        </w:rPr>
      </w:pPr>
    </w:p>
    <w:p w:rsidR="006002A0" w:rsidRPr="005572D1" w:rsidRDefault="006002A0" w:rsidP="006002A0">
      <w:pPr>
        <w:pStyle w:val="Default"/>
        <w:jc w:val="center"/>
        <w:rPr>
          <w:sz w:val="44"/>
          <w:szCs w:val="44"/>
        </w:rPr>
      </w:pPr>
    </w:p>
    <w:p w:rsidR="006002A0" w:rsidRDefault="006002A0" w:rsidP="006002A0">
      <w:pPr>
        <w:pStyle w:val="Default"/>
        <w:rPr>
          <w:sz w:val="48"/>
          <w:szCs w:val="48"/>
        </w:rPr>
      </w:pPr>
    </w:p>
    <w:p w:rsidR="006002A0" w:rsidRDefault="006002A0" w:rsidP="006002A0">
      <w:pPr>
        <w:pStyle w:val="Default"/>
        <w:rPr>
          <w:sz w:val="48"/>
          <w:szCs w:val="48"/>
        </w:rPr>
      </w:pPr>
    </w:p>
    <w:p w:rsidR="006002A0" w:rsidRDefault="006002A0" w:rsidP="006002A0">
      <w:pPr>
        <w:pStyle w:val="Default"/>
        <w:rPr>
          <w:sz w:val="48"/>
          <w:szCs w:val="48"/>
        </w:rPr>
      </w:pPr>
    </w:p>
    <w:p w:rsidR="006002A0" w:rsidRPr="000E7868" w:rsidRDefault="006002A0" w:rsidP="006002A0">
      <w:pPr>
        <w:pStyle w:val="Default"/>
        <w:rPr>
          <w:sz w:val="48"/>
          <w:szCs w:val="48"/>
        </w:rPr>
      </w:pPr>
    </w:p>
    <w:tbl>
      <w:tblPr>
        <w:tblStyle w:val="a6"/>
        <w:tblW w:w="0" w:type="auto"/>
        <w:tblInd w:w="4503" w:type="dxa"/>
        <w:tblLook w:val="04A0" w:firstRow="1" w:lastRow="0" w:firstColumn="1" w:lastColumn="0" w:noHBand="0" w:noVBand="1"/>
      </w:tblPr>
      <w:tblGrid>
        <w:gridCol w:w="5068"/>
      </w:tblGrid>
      <w:tr w:rsidR="006002A0" w:rsidTr="006E3607"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</w:tcPr>
          <w:p w:rsidR="006002A0" w:rsidRDefault="006002A0" w:rsidP="006E360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Выполнил:                                                       Кожевников Ярослав, 16 лет</w:t>
            </w:r>
          </w:p>
          <w:p w:rsidR="006002A0" w:rsidRDefault="006002A0" w:rsidP="006E360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Объединение «Резьба по дереву»</w:t>
            </w:r>
          </w:p>
          <w:p w:rsidR="006002A0" w:rsidRDefault="006002A0" w:rsidP="006E360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Руководитель:                                          </w:t>
            </w:r>
          </w:p>
          <w:p w:rsidR="006002A0" w:rsidRDefault="006002A0" w:rsidP="006E360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Васильева Марина Васильевна,</w:t>
            </w:r>
          </w:p>
          <w:p w:rsidR="006002A0" w:rsidRDefault="006002A0" w:rsidP="006E360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 дополнительного образования</w:t>
            </w:r>
          </w:p>
          <w:p w:rsidR="006002A0" w:rsidRDefault="006002A0" w:rsidP="006E3607">
            <w:pPr>
              <w:pStyle w:val="Default"/>
              <w:rPr>
                <w:sz w:val="48"/>
                <w:szCs w:val="48"/>
              </w:rPr>
            </w:pPr>
          </w:p>
        </w:tc>
      </w:tr>
    </w:tbl>
    <w:p w:rsidR="006002A0" w:rsidRPr="000E7868" w:rsidRDefault="006002A0" w:rsidP="006002A0">
      <w:pPr>
        <w:pStyle w:val="Default"/>
        <w:rPr>
          <w:sz w:val="48"/>
          <w:szCs w:val="48"/>
        </w:rPr>
      </w:pPr>
    </w:p>
    <w:p w:rsidR="006002A0" w:rsidRPr="000E7868" w:rsidRDefault="006002A0" w:rsidP="006002A0">
      <w:pPr>
        <w:pStyle w:val="Default"/>
        <w:rPr>
          <w:sz w:val="48"/>
          <w:szCs w:val="48"/>
        </w:rPr>
      </w:pPr>
    </w:p>
    <w:p w:rsidR="006002A0" w:rsidRPr="000E7868" w:rsidRDefault="006002A0" w:rsidP="006002A0">
      <w:pPr>
        <w:pStyle w:val="Default"/>
        <w:rPr>
          <w:sz w:val="48"/>
          <w:szCs w:val="48"/>
        </w:rPr>
      </w:pPr>
    </w:p>
    <w:p w:rsidR="006002A0" w:rsidRDefault="006002A0" w:rsidP="006002A0">
      <w:pPr>
        <w:pStyle w:val="Default"/>
        <w:jc w:val="right"/>
        <w:rPr>
          <w:sz w:val="28"/>
          <w:szCs w:val="28"/>
        </w:rPr>
      </w:pPr>
    </w:p>
    <w:p w:rsidR="006002A0" w:rsidRDefault="006002A0" w:rsidP="006002A0">
      <w:pPr>
        <w:pStyle w:val="Default"/>
        <w:jc w:val="right"/>
        <w:rPr>
          <w:sz w:val="28"/>
          <w:szCs w:val="28"/>
        </w:rPr>
      </w:pPr>
    </w:p>
    <w:p w:rsidR="006002A0" w:rsidRDefault="006002A0" w:rsidP="006002A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</w:p>
    <w:p w:rsidR="006002A0" w:rsidRDefault="006002A0" w:rsidP="006002A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</w:p>
    <w:p w:rsidR="006002A0" w:rsidRDefault="006002A0" w:rsidP="006002A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</w:p>
    <w:p w:rsidR="006002A0" w:rsidRDefault="006002A0" w:rsidP="006002A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</w:p>
    <w:p w:rsidR="006002A0" w:rsidRDefault="006002A0" w:rsidP="006002A0">
      <w:pPr>
        <w:pStyle w:val="Default"/>
        <w:jc w:val="center"/>
        <w:rPr>
          <w:sz w:val="28"/>
          <w:szCs w:val="28"/>
        </w:rPr>
        <w:sectPr w:rsidR="006002A0" w:rsidSect="00C04214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sz w:val="28"/>
          <w:szCs w:val="28"/>
        </w:rPr>
        <w:t xml:space="preserve">п. Игра, 2025 </w:t>
      </w:r>
    </w:p>
    <w:p w:rsidR="006002A0" w:rsidRDefault="00A06C81" w:rsidP="00A06C8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1DAEA4" wp14:editId="691EF6E8">
            <wp:extent cx="3590925" cy="4562475"/>
            <wp:effectExtent l="0" t="0" r="9525" b="9525"/>
            <wp:docPr id="7" name="Рисунок 7" descr="https://sun9-62.userapi.com/impg/-_xC90QMZJl87sHHEStrd8EjnRpVSYTF4WPVMw/y3bbjZaRi9o.jpg?size=810x1080&amp;quality=95&amp;sign=1d7aebea2ea4fd0985304f58b2f586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2.userapi.com/impg/-_xC90QMZJl87sHHEStrd8EjnRpVSYTF4WPVMw/y3bbjZaRi9o.jpg?size=810x1080&amp;quality=95&amp;sign=1d7aebea2ea4fd0985304f58b2f5866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27" r="5687"/>
                    <a:stretch/>
                  </pic:blipFill>
                  <pic:spPr bwMode="auto">
                    <a:xfrm>
                      <a:off x="0" y="0"/>
                      <a:ext cx="3595923" cy="456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2A0" w:rsidRDefault="006002A0" w:rsidP="006002A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</w:p>
    <w:p w:rsidR="006002A0" w:rsidRDefault="006002A0" w:rsidP="006002A0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</w:p>
    <w:p w:rsidR="006002A0" w:rsidRDefault="006002A0" w:rsidP="006002A0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sz w:val="28"/>
          <w:szCs w:val="28"/>
        </w:rPr>
      </w:pPr>
    </w:p>
    <w:p w:rsidR="006002A0" w:rsidRPr="001937EB" w:rsidRDefault="006002A0" w:rsidP="006002A0">
      <w:pPr>
        <w:widowControl w:val="0"/>
        <w:suppressAutoHyphens/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sz w:val="26"/>
          <w:szCs w:val="26"/>
        </w:rPr>
      </w:pPr>
    </w:p>
    <w:p w:rsidR="006002A0" w:rsidRPr="001937EB" w:rsidRDefault="006002A0" w:rsidP="006002A0">
      <w:pPr>
        <w:widowControl w:val="0"/>
        <w:suppressAutoHyphens/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sz w:val="26"/>
          <w:szCs w:val="26"/>
        </w:rPr>
      </w:pPr>
      <w:r w:rsidRPr="001937EB">
        <w:rPr>
          <w:rFonts w:ascii="Times New Roman CYR" w:hAnsi="Times New Roman CYR" w:cs="Times New Roman CYR"/>
          <w:b/>
          <w:sz w:val="26"/>
          <w:szCs w:val="26"/>
        </w:rPr>
        <w:t>Содержание</w:t>
      </w:r>
    </w:p>
    <w:p w:rsidR="006002A0" w:rsidRPr="001937EB" w:rsidRDefault="006002A0" w:rsidP="006002A0">
      <w:pPr>
        <w:pStyle w:val="Default"/>
        <w:spacing w:line="276" w:lineRule="auto"/>
        <w:rPr>
          <w:sz w:val="26"/>
          <w:szCs w:val="2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88"/>
        <w:gridCol w:w="1383"/>
      </w:tblGrid>
      <w:tr w:rsidR="006002A0" w:rsidRPr="001937EB" w:rsidTr="006E3607">
        <w:tc>
          <w:tcPr>
            <w:tcW w:w="8188" w:type="dxa"/>
          </w:tcPr>
          <w:p w:rsidR="006002A0" w:rsidRPr="001937EB" w:rsidRDefault="006002A0" w:rsidP="006E360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 CYR" w:hAnsi="Times New Roman CYR" w:cs="Times New Roman CYR"/>
                <w:b/>
                <w:sz w:val="26"/>
                <w:szCs w:val="26"/>
              </w:rPr>
            </w:pPr>
            <w:r w:rsidRPr="001937EB">
              <w:rPr>
                <w:rFonts w:ascii="Times New Roman CYR" w:hAnsi="Times New Roman CYR" w:cs="Times New Roman CYR"/>
                <w:sz w:val="26"/>
                <w:szCs w:val="26"/>
              </w:rPr>
              <w:t>Обоснование темы проекта</w:t>
            </w:r>
          </w:p>
        </w:tc>
        <w:tc>
          <w:tcPr>
            <w:tcW w:w="1383" w:type="dxa"/>
          </w:tcPr>
          <w:p w:rsidR="006002A0" w:rsidRPr="001937EB" w:rsidRDefault="006002A0" w:rsidP="006E360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  <w:sz w:val="26"/>
                <w:szCs w:val="26"/>
              </w:rPr>
            </w:pPr>
            <w:r w:rsidRPr="001937EB">
              <w:rPr>
                <w:rFonts w:ascii="Times New Roman CYR" w:hAnsi="Times New Roman CYR" w:cs="Times New Roman CYR"/>
                <w:sz w:val="26"/>
                <w:szCs w:val="26"/>
              </w:rPr>
              <w:t>3</w:t>
            </w:r>
          </w:p>
        </w:tc>
      </w:tr>
      <w:tr w:rsidR="006002A0" w:rsidRPr="001937EB" w:rsidTr="006E3607">
        <w:tc>
          <w:tcPr>
            <w:tcW w:w="8188" w:type="dxa"/>
          </w:tcPr>
          <w:p w:rsidR="006002A0" w:rsidRPr="001937EB" w:rsidRDefault="006002A0" w:rsidP="006E360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 CYR" w:hAnsi="Times New Roman CYR" w:cs="Times New Roman CYR"/>
                <w:b/>
                <w:sz w:val="26"/>
                <w:szCs w:val="26"/>
              </w:rPr>
            </w:pPr>
            <w:r w:rsidRPr="001937EB">
              <w:rPr>
                <w:rFonts w:ascii="Times New Roman CYR" w:hAnsi="Times New Roman CYR" w:cs="Times New Roman CYR"/>
                <w:sz w:val="26"/>
                <w:szCs w:val="26"/>
              </w:rPr>
              <w:t>Историческая справка</w:t>
            </w:r>
          </w:p>
        </w:tc>
        <w:tc>
          <w:tcPr>
            <w:tcW w:w="1383" w:type="dxa"/>
          </w:tcPr>
          <w:p w:rsidR="006002A0" w:rsidRPr="001937EB" w:rsidRDefault="006002A0" w:rsidP="006E360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  <w:sz w:val="26"/>
                <w:szCs w:val="26"/>
              </w:rPr>
            </w:pPr>
            <w:r w:rsidRPr="001937EB">
              <w:rPr>
                <w:rFonts w:ascii="Times New Roman CYR" w:hAnsi="Times New Roman CYR" w:cs="Times New Roman CYR"/>
                <w:sz w:val="26"/>
                <w:szCs w:val="26"/>
              </w:rPr>
              <w:t>4</w:t>
            </w:r>
          </w:p>
        </w:tc>
      </w:tr>
      <w:tr w:rsidR="006002A0" w:rsidRPr="001937EB" w:rsidTr="006E3607">
        <w:tc>
          <w:tcPr>
            <w:tcW w:w="8188" w:type="dxa"/>
          </w:tcPr>
          <w:p w:rsidR="006002A0" w:rsidRPr="001937EB" w:rsidRDefault="006002A0" w:rsidP="006E360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 CYR" w:hAnsi="Times New Roman CYR" w:cs="Times New Roman CYR"/>
                <w:b/>
                <w:sz w:val="26"/>
                <w:szCs w:val="26"/>
              </w:rPr>
            </w:pPr>
            <w:r w:rsidRPr="001937EB">
              <w:rPr>
                <w:rFonts w:ascii="Times New Roman CYR" w:hAnsi="Times New Roman CYR" w:cs="Times New Roman CYR"/>
                <w:sz w:val="26"/>
                <w:szCs w:val="26"/>
              </w:rPr>
              <w:t>Выбор модели</w:t>
            </w:r>
          </w:p>
        </w:tc>
        <w:tc>
          <w:tcPr>
            <w:tcW w:w="1383" w:type="dxa"/>
          </w:tcPr>
          <w:p w:rsidR="006002A0" w:rsidRPr="001937EB" w:rsidRDefault="006002A0" w:rsidP="006E360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6</w:t>
            </w:r>
          </w:p>
        </w:tc>
      </w:tr>
      <w:tr w:rsidR="006002A0" w:rsidRPr="001937EB" w:rsidTr="006E3607">
        <w:tc>
          <w:tcPr>
            <w:tcW w:w="8188" w:type="dxa"/>
          </w:tcPr>
          <w:p w:rsidR="006002A0" w:rsidRPr="001937EB" w:rsidRDefault="006002A0" w:rsidP="006E360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 CYR" w:hAnsi="Times New Roman CYR" w:cs="Times New Roman CYR"/>
                <w:b/>
                <w:sz w:val="26"/>
                <w:szCs w:val="26"/>
              </w:rPr>
            </w:pPr>
            <w:r w:rsidRPr="001937EB">
              <w:rPr>
                <w:rFonts w:ascii="Times New Roman CYR" w:hAnsi="Times New Roman CYR" w:cs="Times New Roman CYR"/>
                <w:sz w:val="26"/>
                <w:szCs w:val="26"/>
              </w:rPr>
              <w:t>Звездочка обдумывания</w:t>
            </w:r>
          </w:p>
        </w:tc>
        <w:tc>
          <w:tcPr>
            <w:tcW w:w="1383" w:type="dxa"/>
          </w:tcPr>
          <w:p w:rsidR="006002A0" w:rsidRPr="001937EB" w:rsidRDefault="006002A0" w:rsidP="006E360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7</w:t>
            </w:r>
          </w:p>
        </w:tc>
      </w:tr>
      <w:tr w:rsidR="006002A0" w:rsidRPr="001937EB" w:rsidTr="006E3607">
        <w:tc>
          <w:tcPr>
            <w:tcW w:w="8188" w:type="dxa"/>
          </w:tcPr>
          <w:p w:rsidR="006002A0" w:rsidRPr="001937EB" w:rsidRDefault="006002A0" w:rsidP="006E360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 CYR" w:hAnsi="Times New Roman CYR" w:cs="Times New Roman CYR"/>
                <w:b/>
                <w:sz w:val="26"/>
                <w:szCs w:val="26"/>
              </w:rPr>
            </w:pPr>
            <w:r w:rsidRPr="001937EB">
              <w:rPr>
                <w:rFonts w:ascii="Times New Roman CYR" w:hAnsi="Times New Roman CYR" w:cs="Times New Roman CYR"/>
                <w:sz w:val="26"/>
                <w:szCs w:val="26"/>
              </w:rPr>
              <w:t>Материалы и инструменты</w:t>
            </w:r>
          </w:p>
        </w:tc>
        <w:tc>
          <w:tcPr>
            <w:tcW w:w="1383" w:type="dxa"/>
          </w:tcPr>
          <w:p w:rsidR="006002A0" w:rsidRPr="001937EB" w:rsidRDefault="006002A0" w:rsidP="006E360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8</w:t>
            </w:r>
          </w:p>
        </w:tc>
      </w:tr>
      <w:tr w:rsidR="006002A0" w:rsidRPr="001937EB" w:rsidTr="006E3607">
        <w:tc>
          <w:tcPr>
            <w:tcW w:w="8188" w:type="dxa"/>
          </w:tcPr>
          <w:p w:rsidR="006002A0" w:rsidRPr="001937EB" w:rsidRDefault="006002A0" w:rsidP="006E360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 CYR" w:hAnsi="Times New Roman CYR" w:cs="Times New Roman CYR"/>
                <w:b/>
                <w:sz w:val="26"/>
                <w:szCs w:val="26"/>
              </w:rPr>
            </w:pPr>
            <w:r w:rsidRPr="001937EB">
              <w:rPr>
                <w:rFonts w:ascii="Times New Roman CYR" w:hAnsi="Times New Roman CYR" w:cs="Times New Roman CYR"/>
                <w:sz w:val="26"/>
                <w:szCs w:val="26"/>
              </w:rPr>
              <w:t>Технология изготовления</w:t>
            </w:r>
          </w:p>
        </w:tc>
        <w:tc>
          <w:tcPr>
            <w:tcW w:w="1383" w:type="dxa"/>
          </w:tcPr>
          <w:p w:rsidR="006002A0" w:rsidRPr="001937EB" w:rsidRDefault="006002A0" w:rsidP="006E360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9</w:t>
            </w:r>
          </w:p>
        </w:tc>
      </w:tr>
      <w:tr w:rsidR="006002A0" w:rsidRPr="001937EB" w:rsidTr="006E3607">
        <w:tc>
          <w:tcPr>
            <w:tcW w:w="8188" w:type="dxa"/>
          </w:tcPr>
          <w:p w:rsidR="006002A0" w:rsidRPr="001937EB" w:rsidRDefault="006002A0" w:rsidP="006E360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 CYR" w:hAnsi="Times New Roman CYR" w:cs="Times New Roman CYR"/>
                <w:b/>
                <w:sz w:val="26"/>
                <w:szCs w:val="26"/>
              </w:rPr>
            </w:pPr>
            <w:r w:rsidRPr="001937EB">
              <w:rPr>
                <w:rFonts w:ascii="Times New Roman CYR" w:hAnsi="Times New Roman CYR" w:cs="Times New Roman CYR"/>
                <w:sz w:val="26"/>
                <w:szCs w:val="26"/>
              </w:rPr>
              <w:t xml:space="preserve">Охрана труда </w:t>
            </w:r>
          </w:p>
        </w:tc>
        <w:tc>
          <w:tcPr>
            <w:tcW w:w="1383" w:type="dxa"/>
          </w:tcPr>
          <w:p w:rsidR="006002A0" w:rsidRPr="001937EB" w:rsidRDefault="00783526" w:rsidP="006E360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11</w:t>
            </w:r>
          </w:p>
        </w:tc>
      </w:tr>
      <w:tr w:rsidR="006002A0" w:rsidRPr="001937EB" w:rsidTr="006E3607">
        <w:tc>
          <w:tcPr>
            <w:tcW w:w="8188" w:type="dxa"/>
          </w:tcPr>
          <w:p w:rsidR="006002A0" w:rsidRPr="001937EB" w:rsidRDefault="006002A0" w:rsidP="006E360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 CYR" w:hAnsi="Times New Roman CYR" w:cs="Times New Roman CYR"/>
                <w:b/>
                <w:sz w:val="26"/>
                <w:szCs w:val="26"/>
              </w:rPr>
            </w:pPr>
            <w:r w:rsidRPr="001937EB">
              <w:rPr>
                <w:rFonts w:ascii="Times New Roman CYR" w:hAnsi="Times New Roman CYR" w:cs="Times New Roman CYR"/>
                <w:sz w:val="26"/>
                <w:szCs w:val="26"/>
              </w:rPr>
              <w:t>Экология</w:t>
            </w:r>
          </w:p>
        </w:tc>
        <w:tc>
          <w:tcPr>
            <w:tcW w:w="1383" w:type="dxa"/>
          </w:tcPr>
          <w:p w:rsidR="006002A0" w:rsidRPr="001937EB" w:rsidRDefault="006002A0" w:rsidP="006E360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12</w:t>
            </w:r>
          </w:p>
        </w:tc>
      </w:tr>
      <w:tr w:rsidR="006002A0" w:rsidRPr="001937EB" w:rsidTr="006E3607">
        <w:tc>
          <w:tcPr>
            <w:tcW w:w="8188" w:type="dxa"/>
          </w:tcPr>
          <w:p w:rsidR="006002A0" w:rsidRPr="001937EB" w:rsidRDefault="006002A0" w:rsidP="006E360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 CYR" w:hAnsi="Times New Roman CYR" w:cs="Times New Roman CYR"/>
                <w:sz w:val="26"/>
                <w:szCs w:val="26"/>
              </w:rPr>
            </w:pPr>
            <w:r w:rsidRPr="001937EB">
              <w:rPr>
                <w:rFonts w:ascii="Times New Roman CYR" w:hAnsi="Times New Roman CYR" w:cs="Times New Roman CYR"/>
                <w:sz w:val="26"/>
                <w:szCs w:val="26"/>
              </w:rPr>
              <w:t>Себестоимость</w:t>
            </w:r>
          </w:p>
        </w:tc>
        <w:tc>
          <w:tcPr>
            <w:tcW w:w="1383" w:type="dxa"/>
          </w:tcPr>
          <w:p w:rsidR="006002A0" w:rsidRPr="001937EB" w:rsidRDefault="00783526" w:rsidP="006E360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12</w:t>
            </w:r>
          </w:p>
        </w:tc>
      </w:tr>
      <w:tr w:rsidR="006002A0" w:rsidRPr="001937EB" w:rsidTr="006E3607">
        <w:tc>
          <w:tcPr>
            <w:tcW w:w="8188" w:type="dxa"/>
          </w:tcPr>
          <w:p w:rsidR="006002A0" w:rsidRPr="001937EB" w:rsidRDefault="006002A0" w:rsidP="006E360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 CYR" w:hAnsi="Times New Roman CYR" w:cs="Times New Roman CYR"/>
                <w:sz w:val="26"/>
                <w:szCs w:val="26"/>
              </w:rPr>
            </w:pPr>
            <w:r w:rsidRPr="001937EB">
              <w:rPr>
                <w:rFonts w:ascii="Times New Roman CYR" w:hAnsi="Times New Roman CYR" w:cs="Times New Roman CYR"/>
                <w:sz w:val="26"/>
                <w:szCs w:val="26"/>
              </w:rPr>
              <w:t>Самоанализ</w:t>
            </w:r>
          </w:p>
        </w:tc>
        <w:tc>
          <w:tcPr>
            <w:tcW w:w="1383" w:type="dxa"/>
          </w:tcPr>
          <w:p w:rsidR="006002A0" w:rsidRPr="001937EB" w:rsidRDefault="00783526" w:rsidP="006E360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12</w:t>
            </w:r>
          </w:p>
        </w:tc>
      </w:tr>
      <w:tr w:rsidR="006002A0" w:rsidRPr="001937EB" w:rsidTr="006E3607">
        <w:tc>
          <w:tcPr>
            <w:tcW w:w="8188" w:type="dxa"/>
          </w:tcPr>
          <w:p w:rsidR="006002A0" w:rsidRPr="001937EB" w:rsidRDefault="006002A0" w:rsidP="006E360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 CYR" w:hAnsi="Times New Roman CYR" w:cs="Times New Roman CYR"/>
                <w:sz w:val="26"/>
                <w:szCs w:val="26"/>
              </w:rPr>
            </w:pPr>
            <w:r w:rsidRPr="001937EB">
              <w:rPr>
                <w:rFonts w:ascii="Times New Roman CYR" w:hAnsi="Times New Roman CYR" w:cs="Times New Roman CYR"/>
                <w:sz w:val="26"/>
                <w:szCs w:val="26"/>
              </w:rPr>
              <w:t>Литература</w:t>
            </w:r>
          </w:p>
        </w:tc>
        <w:tc>
          <w:tcPr>
            <w:tcW w:w="1383" w:type="dxa"/>
          </w:tcPr>
          <w:p w:rsidR="006002A0" w:rsidRPr="001937EB" w:rsidRDefault="00783526" w:rsidP="006E360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hAnsi="Times New Roman CYR" w:cs="Times New Roman CYR"/>
                <w:sz w:val="26"/>
                <w:szCs w:val="26"/>
              </w:rPr>
              <w:t>13</w:t>
            </w:r>
          </w:p>
        </w:tc>
      </w:tr>
    </w:tbl>
    <w:p w:rsidR="006002A0" w:rsidRPr="001937EB" w:rsidRDefault="006002A0" w:rsidP="006002A0">
      <w:pPr>
        <w:pStyle w:val="Default"/>
        <w:spacing w:line="276" w:lineRule="auto"/>
        <w:rPr>
          <w:sz w:val="26"/>
          <w:szCs w:val="26"/>
        </w:rPr>
      </w:pPr>
    </w:p>
    <w:p w:rsidR="006002A0" w:rsidRPr="001937EB" w:rsidRDefault="006002A0" w:rsidP="006002A0">
      <w:pPr>
        <w:pStyle w:val="Default"/>
        <w:spacing w:line="276" w:lineRule="auto"/>
        <w:rPr>
          <w:sz w:val="26"/>
          <w:szCs w:val="26"/>
        </w:rPr>
        <w:sectPr w:rsidR="006002A0" w:rsidRPr="001937EB" w:rsidSect="00C04214">
          <w:footerReference w:type="defaul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6002A0" w:rsidRDefault="006002A0" w:rsidP="006002A0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color w:val="000000"/>
          <w:sz w:val="26"/>
          <w:szCs w:val="26"/>
          <w:bdr w:val="none" w:sz="0" w:space="0" w:color="auto" w:frame="1"/>
        </w:rPr>
      </w:pPr>
      <w:r w:rsidRPr="000C6F53">
        <w:rPr>
          <w:b/>
          <w:color w:val="000000"/>
          <w:sz w:val="26"/>
          <w:szCs w:val="26"/>
          <w:bdr w:val="none" w:sz="0" w:space="0" w:color="auto" w:frame="1"/>
        </w:rPr>
        <w:lastRenderedPageBreak/>
        <w:t>Обоснование темы проекта</w:t>
      </w:r>
    </w:p>
    <w:p w:rsidR="000C6F53" w:rsidRPr="000C6F53" w:rsidRDefault="000C6F53" w:rsidP="006002A0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color w:val="000000"/>
          <w:sz w:val="26"/>
          <w:szCs w:val="26"/>
          <w:bdr w:val="none" w:sz="0" w:space="0" w:color="auto" w:frame="1"/>
        </w:rPr>
      </w:pPr>
    </w:p>
    <w:p w:rsidR="002D1EBA" w:rsidRPr="000C6F53" w:rsidRDefault="006002A0" w:rsidP="00903CF7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6"/>
          <w:szCs w:val="26"/>
          <w:shd w:val="clear" w:color="auto" w:fill="FFFFFF"/>
        </w:rPr>
      </w:pPr>
      <w:r w:rsidRPr="000C6F53">
        <w:rPr>
          <w:sz w:val="26"/>
          <w:szCs w:val="26"/>
          <w:bdr w:val="none" w:sz="0" w:space="0" w:color="auto" w:frame="1"/>
        </w:rPr>
        <w:t>Вы когда-нибудь смотрелись в воду озера? Что вы там видели? По существу, вы смотрелись в зеркало. Ведь зеркало - это гладкая поверхность, которая отражает свет и другие предметы.</w:t>
      </w:r>
      <w:r w:rsidR="002D1EBA" w:rsidRPr="000C6F53">
        <w:rPr>
          <w:sz w:val="26"/>
          <w:szCs w:val="26"/>
          <w:shd w:val="clear" w:color="auto" w:fill="FFFFFF"/>
        </w:rPr>
        <w:t xml:space="preserve"> </w:t>
      </w:r>
    </w:p>
    <w:p w:rsidR="006002A0" w:rsidRPr="000C6F53" w:rsidRDefault="00A06C81" w:rsidP="00903CF7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6"/>
          <w:szCs w:val="26"/>
          <w:shd w:val="clear" w:color="auto" w:fill="FFFFFF"/>
        </w:rPr>
      </w:pPr>
      <w:r w:rsidRPr="000C6F53">
        <w:rPr>
          <w:rStyle w:val="ae"/>
          <w:b w:val="0"/>
          <w:sz w:val="26"/>
          <w:szCs w:val="26"/>
          <w:shd w:val="clear" w:color="auto" w:fill="FFFFFF"/>
        </w:rPr>
        <w:t xml:space="preserve">Зеркала - </w:t>
      </w:r>
      <w:r w:rsidR="002D1EBA" w:rsidRPr="000C6F53">
        <w:rPr>
          <w:rStyle w:val="ae"/>
          <w:b w:val="0"/>
          <w:sz w:val="26"/>
          <w:szCs w:val="26"/>
          <w:shd w:val="clear" w:color="auto" w:fill="FFFFFF"/>
        </w:rPr>
        <w:t>неизменный атрибут современного жилища</w:t>
      </w:r>
      <w:r w:rsidR="002D1EBA" w:rsidRPr="000C6F53">
        <w:rPr>
          <w:sz w:val="26"/>
          <w:szCs w:val="26"/>
          <w:shd w:val="clear" w:color="auto" w:fill="FFFFFF"/>
        </w:rPr>
        <w:t>. Они являются не только необходимым предметом обихода, но и важной деталью интерьера дома.</w:t>
      </w:r>
      <w:r w:rsidR="00783526">
        <w:rPr>
          <w:sz w:val="26"/>
          <w:szCs w:val="26"/>
          <w:shd w:val="clear" w:color="auto" w:fill="FFFFFF"/>
        </w:rPr>
        <w:t xml:space="preserve"> Зеркала </w:t>
      </w:r>
      <w:r w:rsidR="00321F27" w:rsidRPr="000C6F53">
        <w:rPr>
          <w:sz w:val="26"/>
          <w:szCs w:val="26"/>
          <w:shd w:val="clear" w:color="auto" w:fill="FFFFFF"/>
        </w:rPr>
        <w:t>создают иллюзию, словно визуально «раздвигают» стены, делают помещение более объёмным и просторным.</w:t>
      </w:r>
    </w:p>
    <w:p w:rsidR="00903CF7" w:rsidRPr="000C6F53" w:rsidRDefault="00A06C81" w:rsidP="00074846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eastAsia="+mn-ea"/>
          <w:sz w:val="26"/>
          <w:szCs w:val="26"/>
        </w:rPr>
      </w:pPr>
      <w:r w:rsidRPr="000C6F53">
        <w:rPr>
          <w:rFonts w:eastAsia="+mn-ea"/>
          <w:sz w:val="26"/>
          <w:szCs w:val="26"/>
        </w:rPr>
        <w:t>Очень важный вопрос - как оформить  рам</w:t>
      </w:r>
      <w:r w:rsidR="00321F27" w:rsidRPr="000C6F53">
        <w:rPr>
          <w:rFonts w:eastAsia="+mn-ea"/>
          <w:sz w:val="26"/>
          <w:szCs w:val="26"/>
        </w:rPr>
        <w:t xml:space="preserve">у для зеркала? </w:t>
      </w:r>
      <w:r w:rsidRPr="000C6F53">
        <w:rPr>
          <w:rFonts w:eastAsia="+mn-ea"/>
          <w:sz w:val="26"/>
          <w:szCs w:val="26"/>
        </w:rPr>
        <w:t>Рам</w:t>
      </w:r>
      <w:r w:rsidR="00F37BE1" w:rsidRPr="000C6F53">
        <w:rPr>
          <w:rFonts w:eastAsia="+mn-ea"/>
          <w:sz w:val="26"/>
          <w:szCs w:val="26"/>
        </w:rPr>
        <w:t>а должна быть красивой, оригинальной, гармонировать с интерьером, быть прочной,  экологически чистой  и  доступной для изготовления.</w:t>
      </w:r>
      <w:r w:rsidR="00903CF7" w:rsidRPr="000C6F53">
        <w:rPr>
          <w:rFonts w:eastAsia="+mn-ea"/>
          <w:sz w:val="26"/>
          <w:szCs w:val="26"/>
        </w:rPr>
        <w:t xml:space="preserve"> </w:t>
      </w:r>
      <w:r w:rsidR="00F37BE1" w:rsidRPr="000C6F53">
        <w:rPr>
          <w:rFonts w:eastAsia="+mn-ea"/>
          <w:sz w:val="26"/>
          <w:szCs w:val="26"/>
        </w:rPr>
        <w:t xml:space="preserve">Мне пришла идея сделать раму для зеркала из дерева, т.к. я посещаю творческое объединение «Резьба по дереву» </w:t>
      </w:r>
      <w:proofErr w:type="spellStart"/>
      <w:r w:rsidR="00F37BE1" w:rsidRPr="000C6F53">
        <w:rPr>
          <w:rFonts w:eastAsia="+mn-ea"/>
          <w:sz w:val="26"/>
          <w:szCs w:val="26"/>
        </w:rPr>
        <w:t>Игринского</w:t>
      </w:r>
      <w:proofErr w:type="spellEnd"/>
      <w:r w:rsidR="00F37BE1" w:rsidRPr="000C6F53">
        <w:rPr>
          <w:rFonts w:eastAsia="+mn-ea"/>
          <w:sz w:val="26"/>
          <w:szCs w:val="26"/>
        </w:rPr>
        <w:t xml:space="preserve"> районного дома детского творчества.  </w:t>
      </w:r>
      <w:r w:rsidRPr="000C6F53">
        <w:rPr>
          <w:rStyle w:val="ae"/>
          <w:b w:val="0"/>
          <w:sz w:val="26"/>
          <w:szCs w:val="26"/>
          <w:shd w:val="clear" w:color="auto" w:fill="FFFFFF"/>
        </w:rPr>
        <w:t>Р</w:t>
      </w:r>
      <w:r w:rsidR="000C6F53" w:rsidRPr="000C6F53">
        <w:rPr>
          <w:rStyle w:val="ae"/>
          <w:b w:val="0"/>
          <w:sz w:val="26"/>
          <w:szCs w:val="26"/>
          <w:shd w:val="clear" w:color="auto" w:fill="FFFFFF"/>
        </w:rPr>
        <w:t>ама</w:t>
      </w:r>
      <w:r w:rsidR="00F37BE1" w:rsidRPr="000C6F53">
        <w:rPr>
          <w:rStyle w:val="ae"/>
          <w:b w:val="0"/>
          <w:sz w:val="26"/>
          <w:szCs w:val="26"/>
          <w:shd w:val="clear" w:color="auto" w:fill="FFFFFF"/>
        </w:rPr>
        <w:t xml:space="preserve"> из дерева</w:t>
      </w:r>
      <w:r w:rsidR="000C6F53" w:rsidRPr="000C6F53">
        <w:rPr>
          <w:sz w:val="26"/>
          <w:szCs w:val="26"/>
          <w:shd w:val="clear" w:color="auto" w:fill="FFFFFF"/>
        </w:rPr>
        <w:t> может</w:t>
      </w:r>
      <w:r w:rsidR="00F37BE1" w:rsidRPr="000C6F53">
        <w:rPr>
          <w:sz w:val="26"/>
          <w:szCs w:val="26"/>
          <w:shd w:val="clear" w:color="auto" w:fill="FFFFFF"/>
        </w:rPr>
        <w:t xml:space="preserve"> стать элементом ую</w:t>
      </w:r>
      <w:r w:rsidR="000C6F53" w:rsidRPr="000C6F53">
        <w:rPr>
          <w:sz w:val="26"/>
          <w:szCs w:val="26"/>
          <w:shd w:val="clear" w:color="auto" w:fill="FFFFFF"/>
        </w:rPr>
        <w:t>тного и стильного интерьера. Она добавляе</w:t>
      </w:r>
      <w:r w:rsidR="00F37BE1" w:rsidRPr="000C6F53">
        <w:rPr>
          <w:sz w:val="26"/>
          <w:szCs w:val="26"/>
          <w:shd w:val="clear" w:color="auto" w:fill="FFFFFF"/>
        </w:rPr>
        <w:t>т в помещение атмосфер</w:t>
      </w:r>
      <w:r w:rsidR="00A13952">
        <w:rPr>
          <w:sz w:val="26"/>
          <w:szCs w:val="26"/>
          <w:shd w:val="clear" w:color="auto" w:fill="FFFFFF"/>
        </w:rPr>
        <w:t>у натуральности</w:t>
      </w:r>
      <w:r w:rsidR="000C6F53" w:rsidRPr="000C6F53">
        <w:rPr>
          <w:sz w:val="26"/>
          <w:szCs w:val="26"/>
          <w:shd w:val="clear" w:color="auto" w:fill="FFFFFF"/>
        </w:rPr>
        <w:t>, имее</w:t>
      </w:r>
      <w:r w:rsidR="00F37BE1" w:rsidRPr="000C6F53">
        <w:rPr>
          <w:sz w:val="26"/>
          <w:szCs w:val="26"/>
          <w:shd w:val="clear" w:color="auto" w:fill="FFFFFF"/>
        </w:rPr>
        <w:t>т уникальную текстуру и оттенки древесины.</w:t>
      </w:r>
    </w:p>
    <w:p w:rsidR="00903CF7" w:rsidRPr="000C6F53" w:rsidRDefault="00903CF7" w:rsidP="00074846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eastAsia="+mn-ea"/>
          <w:sz w:val="26"/>
          <w:szCs w:val="26"/>
        </w:rPr>
      </w:pPr>
      <w:r w:rsidRPr="000C6F53">
        <w:rPr>
          <w:sz w:val="26"/>
          <w:szCs w:val="26"/>
        </w:rPr>
        <w:t>Древесина - один из самых распространенных материалов, которые человек научился обрабатывать еще в глубокой древности. И в наши дни древесина широко применяется в строительстве, для изготовления и</w:t>
      </w:r>
      <w:r w:rsidR="000C6F53" w:rsidRPr="000C6F53">
        <w:rPr>
          <w:sz w:val="26"/>
          <w:szCs w:val="26"/>
        </w:rPr>
        <w:t>нструментов, посуды, мебели</w:t>
      </w:r>
      <w:r w:rsidRPr="000C6F53">
        <w:rPr>
          <w:sz w:val="26"/>
          <w:szCs w:val="26"/>
        </w:rPr>
        <w:t>. Своеобразная красота обработки поверхности деревянного изделия всегда привлекает взгляд.</w:t>
      </w:r>
      <w:r w:rsidRPr="000C6F53">
        <w:rPr>
          <w:color w:val="000000"/>
          <w:sz w:val="26"/>
          <w:szCs w:val="26"/>
        </w:rPr>
        <w:t xml:space="preserve"> </w:t>
      </w:r>
    </w:p>
    <w:p w:rsidR="006002A0" w:rsidRPr="000C6F53" w:rsidRDefault="006002A0" w:rsidP="00074846">
      <w:pPr>
        <w:pStyle w:val="c8"/>
        <w:spacing w:before="0" w:beforeAutospacing="0" w:after="0" w:afterAutospacing="0"/>
        <w:ind w:firstLine="708"/>
        <w:jc w:val="both"/>
        <w:textAlignment w:val="baseline"/>
        <w:rPr>
          <w:sz w:val="26"/>
          <w:szCs w:val="26"/>
          <w:shd w:val="clear" w:color="auto" w:fill="FFFFFF"/>
        </w:rPr>
      </w:pPr>
      <w:r w:rsidRPr="000C6F53">
        <w:rPr>
          <w:rFonts w:eastAsia="+mn-ea"/>
          <w:sz w:val="26"/>
          <w:szCs w:val="26"/>
        </w:rPr>
        <w:t>Прежде ч</w:t>
      </w:r>
      <w:r w:rsidR="000C6F53" w:rsidRPr="000C6F53">
        <w:rPr>
          <w:rFonts w:eastAsia="+mn-ea"/>
          <w:sz w:val="26"/>
          <w:szCs w:val="26"/>
        </w:rPr>
        <w:t>ем выбрать способ резьбы на рам</w:t>
      </w:r>
      <w:r w:rsidRPr="000C6F53">
        <w:rPr>
          <w:rFonts w:eastAsia="+mn-ea"/>
          <w:sz w:val="26"/>
          <w:szCs w:val="26"/>
        </w:rPr>
        <w:t xml:space="preserve">е зеркала,  мне пришлось пересмотреть множество вариантов </w:t>
      </w:r>
      <w:r w:rsidR="000C6F53">
        <w:rPr>
          <w:rFonts w:eastAsia="+mn-ea"/>
          <w:sz w:val="26"/>
          <w:szCs w:val="26"/>
        </w:rPr>
        <w:t>украшения</w:t>
      </w:r>
      <w:r w:rsidR="003F477A">
        <w:rPr>
          <w:rFonts w:eastAsia="+mn-ea"/>
          <w:sz w:val="26"/>
          <w:szCs w:val="26"/>
        </w:rPr>
        <w:t xml:space="preserve">. Остановился я на технике прорезной резьбы, особенность этой техники - </w:t>
      </w:r>
      <w:r w:rsidR="003F477A" w:rsidRPr="003F477A">
        <w:rPr>
          <w:rFonts w:eastAsia="+mn-ea"/>
          <w:sz w:val="26"/>
          <w:szCs w:val="26"/>
        </w:rPr>
        <w:t>отсут</w:t>
      </w:r>
      <w:r w:rsidR="003F477A">
        <w:rPr>
          <w:rFonts w:eastAsia="+mn-ea"/>
          <w:sz w:val="26"/>
          <w:szCs w:val="26"/>
        </w:rPr>
        <w:t xml:space="preserve">ствие фона под узором. </w:t>
      </w:r>
      <w:r w:rsidR="003F477A" w:rsidRPr="003F477A">
        <w:rPr>
          <w:rFonts w:eastAsia="+mn-ea"/>
          <w:sz w:val="26"/>
          <w:szCs w:val="26"/>
        </w:rPr>
        <w:t xml:space="preserve">Прорезная резьба позволяет получить ажурное по виду </w:t>
      </w:r>
      <w:r w:rsidR="003F477A">
        <w:rPr>
          <w:rFonts w:eastAsia="+mn-ea"/>
          <w:sz w:val="26"/>
          <w:szCs w:val="26"/>
        </w:rPr>
        <w:t xml:space="preserve">и воздушное по ощущению изделие. </w:t>
      </w:r>
      <w:r w:rsidR="00F37BE1" w:rsidRPr="000C6F53">
        <w:rPr>
          <w:rFonts w:eastAsiaTheme="minorEastAsia"/>
          <w:sz w:val="26"/>
          <w:szCs w:val="26"/>
        </w:rPr>
        <w:t>П</w:t>
      </w:r>
      <w:r w:rsidR="00F37BE1" w:rsidRPr="000C6F53">
        <w:rPr>
          <w:color w:val="000000" w:themeColor="text1"/>
          <w:sz w:val="26"/>
          <w:szCs w:val="26"/>
          <w:shd w:val="clear" w:color="auto" w:fill="FEFFFA"/>
        </w:rPr>
        <w:t>риступая к работе,  перед собой поставил следующую</w:t>
      </w:r>
      <w:r w:rsidR="00F37BE1" w:rsidRPr="000C6F53">
        <w:rPr>
          <w:sz w:val="26"/>
          <w:szCs w:val="26"/>
        </w:rPr>
        <w:t xml:space="preserve"> ц</w:t>
      </w:r>
      <w:r w:rsidR="00F37BE1" w:rsidRPr="000C6F53">
        <w:rPr>
          <w:color w:val="000000"/>
          <w:sz w:val="26"/>
          <w:szCs w:val="26"/>
          <w:shd w:val="clear" w:color="auto" w:fill="FFFFFF"/>
        </w:rPr>
        <w:t>ель:</w:t>
      </w:r>
      <w:r w:rsidR="000C6F53" w:rsidRPr="000C6F53">
        <w:rPr>
          <w:color w:val="000000"/>
          <w:sz w:val="26"/>
          <w:szCs w:val="26"/>
          <w:shd w:val="clear" w:color="auto" w:fill="FFFFFF"/>
        </w:rPr>
        <w:t xml:space="preserve"> Изготовление рамы</w:t>
      </w:r>
      <w:r w:rsidR="00903CF7" w:rsidRPr="000C6F53">
        <w:rPr>
          <w:color w:val="000000"/>
          <w:sz w:val="26"/>
          <w:szCs w:val="26"/>
          <w:shd w:val="clear" w:color="auto" w:fill="FFFFFF"/>
        </w:rPr>
        <w:t xml:space="preserve"> для зеркала </w:t>
      </w:r>
      <w:r w:rsidR="00903CF7" w:rsidRPr="000C6F53">
        <w:rPr>
          <w:color w:val="333333"/>
          <w:sz w:val="26"/>
          <w:szCs w:val="26"/>
        </w:rPr>
        <w:t xml:space="preserve">в </w:t>
      </w:r>
      <w:r w:rsidR="00903CF7" w:rsidRPr="000C6F53">
        <w:rPr>
          <w:sz w:val="26"/>
          <w:szCs w:val="26"/>
        </w:rPr>
        <w:t>прихожую для оформл</w:t>
      </w:r>
      <w:r w:rsidR="00074846" w:rsidRPr="000C6F53">
        <w:rPr>
          <w:sz w:val="26"/>
          <w:szCs w:val="26"/>
        </w:rPr>
        <w:t>ения</w:t>
      </w:r>
      <w:r w:rsidR="00903CF7" w:rsidRPr="000C6F53">
        <w:rPr>
          <w:sz w:val="26"/>
          <w:szCs w:val="26"/>
        </w:rPr>
        <w:t xml:space="preserve"> интерьера.</w:t>
      </w:r>
      <w:r w:rsidR="00903CF7" w:rsidRPr="000C6F53">
        <w:rPr>
          <w:sz w:val="26"/>
          <w:szCs w:val="26"/>
          <w:shd w:val="clear" w:color="auto" w:fill="FFFFFF"/>
        </w:rPr>
        <w:t xml:space="preserve"> </w:t>
      </w:r>
    </w:p>
    <w:p w:rsidR="00903CF7" w:rsidRPr="000C6F53" w:rsidRDefault="006002A0" w:rsidP="0007484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bdr w:val="none" w:sz="0" w:space="0" w:color="auto" w:frame="1"/>
        </w:rPr>
      </w:pPr>
      <w:r w:rsidRPr="000C6F53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bdr w:val="none" w:sz="0" w:space="0" w:color="auto" w:frame="1"/>
        </w:rPr>
        <w:t>Задачи:</w:t>
      </w:r>
    </w:p>
    <w:p w:rsidR="006002A0" w:rsidRPr="000C6F53" w:rsidRDefault="00903CF7" w:rsidP="00074846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C6F53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Познакомиться с историей</w:t>
      </w:r>
      <w:r w:rsidRPr="000C6F53">
        <w:rPr>
          <w:rFonts w:ascii="Times New Roman" w:eastAsia="+mn-ea" w:hAnsi="Times New Roman" w:cs="Times New Roman"/>
          <w:sz w:val="26"/>
          <w:szCs w:val="26"/>
        </w:rPr>
        <w:t xml:space="preserve"> </w:t>
      </w:r>
      <w:r w:rsidR="006002A0" w:rsidRPr="000C6F53">
        <w:rPr>
          <w:rFonts w:ascii="Times New Roman" w:eastAsia="+mn-ea" w:hAnsi="Times New Roman" w:cs="Times New Roman"/>
          <w:sz w:val="26"/>
          <w:szCs w:val="26"/>
        </w:rPr>
        <w:t>возникновения зеркал</w:t>
      </w:r>
      <w:r w:rsidRPr="000C6F53">
        <w:rPr>
          <w:rFonts w:ascii="Times New Roman" w:eastAsia="+mn-ea" w:hAnsi="Times New Roman" w:cs="Times New Roman"/>
          <w:sz w:val="26"/>
          <w:szCs w:val="26"/>
        </w:rPr>
        <w:t xml:space="preserve">, </w:t>
      </w:r>
      <w:r w:rsidRPr="000C6F53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п</w:t>
      </w:r>
      <w:r w:rsidR="006002A0" w:rsidRPr="000C6F53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роработать различные идеи выполнения рамы;</w:t>
      </w:r>
    </w:p>
    <w:p w:rsidR="006002A0" w:rsidRPr="000C6F53" w:rsidRDefault="006002A0" w:rsidP="00903CF7">
      <w:pPr>
        <w:pStyle w:val="a5"/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C6F53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  <w:t>Выбрать технику резьбы по дереву, инструменты и материалы, организовать рабочее место;</w:t>
      </w:r>
    </w:p>
    <w:p w:rsidR="006002A0" w:rsidRPr="000C6F53" w:rsidRDefault="006002A0" w:rsidP="00903CF7">
      <w:pPr>
        <w:pStyle w:val="a5"/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C6F53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0C6F53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</w:rPr>
        <w:t>ыполнить отделку  для  придания красоты и определенного стиля изделию.</w:t>
      </w:r>
    </w:p>
    <w:p w:rsidR="00074846" w:rsidRPr="000C6F53" w:rsidRDefault="00321F27" w:rsidP="000748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0C6F53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Актуальность </w:t>
      </w:r>
      <w:r w:rsidR="006002A0" w:rsidRPr="000C6F53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проекта</w:t>
      </w:r>
      <w:r w:rsidR="00074846" w:rsidRPr="000C6F5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</w:p>
    <w:p w:rsidR="006002A0" w:rsidRDefault="00321F27" w:rsidP="003F477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C6F53">
        <w:rPr>
          <w:rFonts w:ascii="Times New Roman" w:hAnsi="Times New Roman" w:cs="Times New Roman"/>
          <w:sz w:val="26"/>
          <w:szCs w:val="26"/>
        </w:rPr>
        <w:t>В прихожей у каждого имеется зеркало для того, чтобы п</w:t>
      </w:r>
      <w:r w:rsidR="000C6F53" w:rsidRPr="000C6F53">
        <w:rPr>
          <w:rFonts w:ascii="Times New Roman" w:hAnsi="Times New Roman" w:cs="Times New Roman"/>
          <w:sz w:val="26"/>
          <w:szCs w:val="26"/>
        </w:rPr>
        <w:t xml:space="preserve">оправить прическу, оценить </w:t>
      </w:r>
      <w:proofErr w:type="gramStart"/>
      <w:r w:rsidRPr="000C6F53">
        <w:rPr>
          <w:rFonts w:ascii="Times New Roman" w:hAnsi="Times New Roman" w:cs="Times New Roman"/>
          <w:sz w:val="26"/>
          <w:szCs w:val="26"/>
        </w:rPr>
        <w:t>внешность</w:t>
      </w:r>
      <w:proofErr w:type="gramEnd"/>
      <w:r w:rsidRPr="000C6F53">
        <w:rPr>
          <w:rFonts w:ascii="Times New Roman" w:hAnsi="Times New Roman" w:cs="Times New Roman"/>
          <w:sz w:val="26"/>
          <w:szCs w:val="26"/>
        </w:rPr>
        <w:t xml:space="preserve"> прежде чем выйти на улицу. Оно должно радовать  нашу семью и украшать интерьер дома.  У меня и возникла идея изготовить зеркало самостоятельно, так как хотелось что-то необычное, резное из дерева.</w:t>
      </w:r>
      <w:r w:rsidR="00074846" w:rsidRPr="000C6F53">
        <w:rPr>
          <w:rFonts w:ascii="Times New Roman" w:eastAsia="Times New Roman" w:hAnsi="Times New Roman" w:cs="Times New Roman"/>
          <w:sz w:val="26"/>
          <w:szCs w:val="26"/>
        </w:rPr>
        <w:t xml:space="preserve"> Красивая рама ручной работы эффектно украсит и внесёт нотки оригинальности в любой интерьер. Кроме того, в процессе работы можно усовершенствовать свои навыки и уме</w:t>
      </w:r>
      <w:r w:rsidR="000C6F53" w:rsidRPr="000C6F53">
        <w:rPr>
          <w:rFonts w:ascii="Times New Roman" w:eastAsia="Times New Roman" w:hAnsi="Times New Roman" w:cs="Times New Roman"/>
          <w:sz w:val="26"/>
          <w:szCs w:val="26"/>
        </w:rPr>
        <w:t xml:space="preserve">ния в области </w:t>
      </w:r>
      <w:r w:rsidR="00074846" w:rsidRPr="000C6F53">
        <w:rPr>
          <w:rFonts w:ascii="Times New Roman" w:eastAsia="Times New Roman" w:hAnsi="Times New Roman" w:cs="Times New Roman"/>
          <w:sz w:val="26"/>
          <w:szCs w:val="26"/>
        </w:rPr>
        <w:t>технологии создания изделий из древесины. </w:t>
      </w:r>
      <w:r w:rsidR="006002A0" w:rsidRPr="000C6F53">
        <w:rPr>
          <w:rStyle w:val="ab"/>
          <w:rFonts w:ascii="Times New Roman" w:hAnsi="Times New Roman" w:cs="Times New Roman"/>
          <w:sz w:val="26"/>
          <w:szCs w:val="26"/>
          <w:shd w:val="clear" w:color="auto" w:fill="FFFFFF"/>
        </w:rPr>
        <w:footnoteReference w:id="1"/>
      </w:r>
    </w:p>
    <w:p w:rsidR="00897E80" w:rsidRPr="003F477A" w:rsidRDefault="00897E80" w:rsidP="003F477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002A0" w:rsidRPr="000C6F53" w:rsidRDefault="006002A0" w:rsidP="00C14B2C">
      <w:pPr>
        <w:jc w:val="center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0C6F53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lastRenderedPageBreak/>
        <w:t>Историческая справка</w:t>
      </w:r>
    </w:p>
    <w:p w:rsidR="006002A0" w:rsidRPr="000C6F53" w:rsidRDefault="006002A0" w:rsidP="00C14B2C">
      <w:pPr>
        <w:spacing w:after="0"/>
        <w:ind w:firstLine="709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0C6F53">
        <w:rPr>
          <w:rFonts w:ascii="Times New Roman" w:eastAsia="Times New Roman" w:hAnsi="Times New Roman" w:cs="Times New Roman"/>
          <w:color w:val="000000"/>
          <w:sz w:val="26"/>
          <w:szCs w:val="26"/>
        </w:rPr>
        <w:t>Историю происхождения зеркал проследить довольно сложно. Известно, что до нашей эры для получения отражения использовали металлические пластины - полированную бронзу, серебро, из которых изготовлялись круглые ручные и стоячие зеркала. Для этих же целей применялся и обсидиан - вулканическое стекло.</w:t>
      </w:r>
    </w:p>
    <w:p w:rsidR="006002A0" w:rsidRDefault="006002A0" w:rsidP="00C14B2C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C6F5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Технология изготовления зеркал была открыта в XII веке. Ее развивали в Голландии, затем во Фландрии. В немецком городе Нюрнберге в 1373 году заработал первый зеркальный цех. Но покорили средневековый мир венецианские зеркала. В XIV веке центром стеклоделия стал остров </w:t>
      </w:r>
      <w:proofErr w:type="spellStart"/>
      <w:r w:rsidRPr="000C6F53">
        <w:rPr>
          <w:rFonts w:ascii="Times New Roman" w:eastAsia="Times New Roman" w:hAnsi="Times New Roman" w:cs="Times New Roman"/>
          <w:color w:val="000000"/>
          <w:sz w:val="26"/>
          <w:szCs w:val="26"/>
        </w:rPr>
        <w:t>Мурано</w:t>
      </w:r>
      <w:proofErr w:type="spellEnd"/>
      <w:r w:rsidRPr="000C6F5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Сюда переселили стеклоделов под предлогом обезопасить Венецию от пожаров. На самом деле просто тщательно скрывали секреты стеклоделия, а мастеров хоть и поощряли, но практически изолировали от внешнего мира: слишком велики были прибыли от монополии. Здесь на острове произошло знаменательное событие. В начале </w:t>
      </w:r>
      <w:proofErr w:type="gramStart"/>
      <w:r w:rsidRPr="000C6F53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proofErr w:type="gramEnd"/>
      <w:r w:rsidRPr="000C6F53">
        <w:rPr>
          <w:rFonts w:ascii="Times New Roman" w:eastAsia="Times New Roman" w:hAnsi="Times New Roman" w:cs="Times New Roman"/>
          <w:color w:val="000000"/>
          <w:sz w:val="26"/>
          <w:szCs w:val="26"/>
        </w:rPr>
        <w:t>VI века братья Доменико разрезали горячий цилиндр из стекла и половинки раскатали на медной столешнице. Получилось листовое зеркальное полотно, блестящее, с хрустальной прозрачностью и чистотой. До этого зеркала делали выдуванием, изображение, которое они давали, было сильно искаженным.</w:t>
      </w:r>
    </w:p>
    <w:p w:rsidR="003F477A" w:rsidRPr="000C6F53" w:rsidRDefault="003F477A" w:rsidP="006002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6002A0" w:rsidRDefault="006002A0" w:rsidP="003F477A">
      <w:pPr>
        <w:spacing w:after="0" w:line="240" w:lineRule="auto"/>
        <w:ind w:firstLine="709"/>
        <w:jc w:val="center"/>
        <w:rPr>
          <w:rFonts w:ascii="Arial" w:eastAsia="Times New Roman" w:hAnsi="Arial" w:cs="Arial"/>
          <w:color w:val="000000"/>
          <w:sz w:val="26"/>
          <w:szCs w:val="26"/>
        </w:rPr>
      </w:pPr>
      <w:r w:rsidRPr="000C6F53">
        <w:rPr>
          <w:rFonts w:ascii="Arial" w:eastAsia="Times New Roman" w:hAnsi="Arial" w:cs="Arial"/>
          <w:noProof/>
          <w:color w:val="000000"/>
          <w:sz w:val="26"/>
          <w:szCs w:val="26"/>
        </w:rPr>
        <w:drawing>
          <wp:inline distT="0" distB="0" distL="0" distR="0" wp14:anchorId="0B2753A3" wp14:editId="7EC051E1">
            <wp:extent cx="2255520" cy="2901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477A" w:rsidRPr="000C6F53" w:rsidRDefault="003F477A" w:rsidP="003F477A">
      <w:pPr>
        <w:spacing w:after="0" w:line="240" w:lineRule="auto"/>
        <w:ind w:firstLine="709"/>
        <w:jc w:val="center"/>
        <w:rPr>
          <w:rFonts w:ascii="Arial" w:eastAsia="Times New Roman" w:hAnsi="Arial" w:cs="Arial"/>
          <w:color w:val="000000"/>
          <w:sz w:val="26"/>
          <w:szCs w:val="26"/>
        </w:rPr>
      </w:pPr>
    </w:p>
    <w:p w:rsidR="006002A0" w:rsidRPr="000C6F53" w:rsidRDefault="006002A0" w:rsidP="00C14B2C">
      <w:pPr>
        <w:spacing w:after="0"/>
        <w:ind w:firstLine="709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r w:rsidRPr="000C6F5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Венецианские плоские зеркала были чрезвычайно дорогим удовольствием. Покупать и коллекционировать их могли лишь очень богатые аристократы и королевские особы. Европейские монархи любыми средствами пытались выведать зеркальные тайны Венеции. В XVII веке министр Людовика </w:t>
      </w:r>
      <w:proofErr w:type="gramStart"/>
      <w:r w:rsidRPr="000C6F53">
        <w:rPr>
          <w:rFonts w:ascii="Times New Roman" w:eastAsia="Times New Roman" w:hAnsi="Times New Roman" w:cs="Times New Roman"/>
          <w:color w:val="000000"/>
          <w:sz w:val="26"/>
          <w:szCs w:val="26"/>
        </w:rPr>
        <w:t>XIV</w:t>
      </w:r>
      <w:proofErr w:type="gramEnd"/>
      <w:r w:rsidRPr="000C6F5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Коль </w:t>
      </w:r>
      <w:proofErr w:type="spellStart"/>
      <w:r w:rsidRPr="000C6F53">
        <w:rPr>
          <w:rFonts w:ascii="Times New Roman" w:eastAsia="Times New Roman" w:hAnsi="Times New Roman" w:cs="Times New Roman"/>
          <w:color w:val="000000"/>
          <w:sz w:val="26"/>
          <w:szCs w:val="26"/>
        </w:rPr>
        <w:t>Бер</w:t>
      </w:r>
      <w:proofErr w:type="spellEnd"/>
      <w:r w:rsidRPr="000C6F5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золотом и славой соблазнил троих мастеров из </w:t>
      </w:r>
      <w:proofErr w:type="spellStart"/>
      <w:r w:rsidRPr="000C6F53">
        <w:rPr>
          <w:rFonts w:ascii="Times New Roman" w:eastAsia="Times New Roman" w:hAnsi="Times New Roman" w:cs="Times New Roman"/>
          <w:color w:val="000000"/>
          <w:sz w:val="26"/>
          <w:szCs w:val="26"/>
        </w:rPr>
        <w:t>Мурано</w:t>
      </w:r>
      <w:proofErr w:type="spellEnd"/>
      <w:r w:rsidRPr="000C6F53">
        <w:rPr>
          <w:rFonts w:ascii="Times New Roman" w:eastAsia="Times New Roman" w:hAnsi="Times New Roman" w:cs="Times New Roman"/>
          <w:color w:val="000000"/>
          <w:sz w:val="26"/>
          <w:szCs w:val="26"/>
        </w:rPr>
        <w:t>. Французы оказались способными учениками и вскоре превзошли даже самих мастеров, создав собственную технологию изготовления зеркал.</w:t>
      </w:r>
    </w:p>
    <w:p w:rsidR="006002A0" w:rsidRPr="000C6F53" w:rsidRDefault="006002A0" w:rsidP="00C14B2C">
      <w:pPr>
        <w:spacing w:after="0"/>
        <w:ind w:firstLine="709"/>
        <w:jc w:val="both"/>
        <w:rPr>
          <w:rFonts w:ascii="Arial" w:eastAsia="Times New Roman" w:hAnsi="Arial" w:cs="Arial"/>
          <w:color w:val="000000"/>
          <w:sz w:val="26"/>
          <w:szCs w:val="26"/>
        </w:rPr>
      </w:pPr>
      <w:proofErr w:type="gramStart"/>
      <w:r w:rsidRPr="000C6F53">
        <w:rPr>
          <w:rFonts w:ascii="Times New Roman" w:eastAsia="Times New Roman" w:hAnsi="Times New Roman" w:cs="Times New Roman"/>
          <w:color w:val="000000"/>
          <w:sz w:val="26"/>
          <w:szCs w:val="26"/>
        </w:rPr>
        <w:t>Версале</w:t>
      </w:r>
      <w:proofErr w:type="gramEnd"/>
      <w:r w:rsidRPr="000C6F5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построили Галерею из 306 огромных зеркал длиной 73 метра, сияние которых должно было ошеломить тех, кому посчастливится побывать в </w:t>
      </w:r>
      <w:r w:rsidRPr="000C6F53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гостях у короля. Возможно, после этого и стали называть Людовика XIV "король-солнце".</w:t>
      </w:r>
    </w:p>
    <w:p w:rsidR="006002A0" w:rsidRPr="000C6F53" w:rsidRDefault="006002A0" w:rsidP="00C14B2C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C6F53">
        <w:rPr>
          <w:rFonts w:ascii="Times New Roman" w:eastAsia="Times New Roman" w:hAnsi="Times New Roman" w:cs="Times New Roman"/>
          <w:color w:val="000000"/>
          <w:sz w:val="26"/>
          <w:szCs w:val="26"/>
        </w:rPr>
        <w:t>В России зеркала в качестве комнатной мебели использовались уже во второй половине XVII века, но они стояли только во внутренних комнатах. Производство зеркал наладилось в Москве при Петре I, после чего зеркало стало доступным товаром, незаменимым предметом домашнего обихода и важным элементом декора. Люди научились украшать зеркала деревянными рамками.</w:t>
      </w:r>
    </w:p>
    <w:p w:rsidR="003F477A" w:rsidRDefault="003F477A" w:rsidP="00C14B2C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6002A0" w:rsidRDefault="006002A0" w:rsidP="00C14B2C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C6F53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5FFC4D6D" wp14:editId="6D333818">
            <wp:extent cx="1817645" cy="23336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809" cy="2331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C6F5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</w:t>
      </w:r>
      <w:r w:rsidRPr="000C6F53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60FBE754" wp14:editId="3AE67009">
            <wp:extent cx="2798445" cy="183515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477A" w:rsidRPr="000C6F53" w:rsidRDefault="003F477A" w:rsidP="00C14B2C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6002A0" w:rsidRPr="000C6F53" w:rsidRDefault="006002A0" w:rsidP="00C14B2C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C6F53">
        <w:rPr>
          <w:rFonts w:ascii="Times New Roman" w:eastAsia="Times New Roman" w:hAnsi="Times New Roman" w:cs="Times New Roman"/>
          <w:color w:val="000000"/>
          <w:sz w:val="26"/>
          <w:szCs w:val="26"/>
        </w:rPr>
        <w:t>Искусство резьбы по дереву известно с давних времен. Именно резными элементами украшались на Руси деревенские и городские деревянные дома. При этом изготовлялись эти элементы с помощью простых и доступных инструментов – топора, пилы, плотницкой стамески. Со временем инструменты для резчиков совершенствовались, видоизменялись. Появились станки, при помощи которых стало возможным воплотить в дереве самые сложные узоры.</w:t>
      </w:r>
    </w:p>
    <w:p w:rsidR="006002A0" w:rsidRPr="000C6F53" w:rsidRDefault="006002A0" w:rsidP="00C14B2C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C6F5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Домовая резьба как живой вид народного искусства </w:t>
      </w:r>
      <w:proofErr w:type="gramStart"/>
      <w:r w:rsidRPr="000C6F53">
        <w:rPr>
          <w:rFonts w:ascii="Times New Roman" w:eastAsia="Times New Roman" w:hAnsi="Times New Roman" w:cs="Times New Roman"/>
          <w:color w:val="000000"/>
          <w:sz w:val="26"/>
          <w:szCs w:val="26"/>
        </w:rPr>
        <w:t>существует в сельской местности и по сей</w:t>
      </w:r>
      <w:proofErr w:type="gramEnd"/>
      <w:r w:rsidRPr="000C6F5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день, а лежащая в ее основе геометрическая резьба, сформированная на традициях резчиков прялок, пряничных досок, разнообразной домашней утвари, считается вятским народным художественным промыслом. Сложная объемная резьба встречается не только на элементах домов, но и на дорогой вятской мебели и церковных иконостасах в храмах.</w:t>
      </w:r>
      <w:r w:rsidRPr="000C6F53">
        <w:rPr>
          <w:rStyle w:val="ab"/>
          <w:rFonts w:ascii="Times New Roman" w:eastAsia="Times New Roman" w:hAnsi="Times New Roman" w:cs="Times New Roman"/>
          <w:color w:val="000000"/>
          <w:sz w:val="26"/>
          <w:szCs w:val="26"/>
        </w:rPr>
        <w:footnoteReference w:id="2"/>
      </w:r>
    </w:p>
    <w:p w:rsidR="006002A0" w:rsidRDefault="006002A0" w:rsidP="00C14B2C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3F477A" w:rsidRDefault="003F477A" w:rsidP="000C6F53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3F477A" w:rsidRDefault="003F477A" w:rsidP="000C6F53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3F477A" w:rsidRDefault="003F477A" w:rsidP="000C6F53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3F477A" w:rsidRDefault="003F477A" w:rsidP="00C14B2C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C14B2C" w:rsidRDefault="00C14B2C" w:rsidP="00C14B2C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6002A0" w:rsidRPr="000C6F53" w:rsidRDefault="006002A0" w:rsidP="006002A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C6F53">
        <w:rPr>
          <w:rFonts w:ascii="Times New Roman" w:hAnsi="Times New Roman" w:cs="Times New Roman"/>
          <w:b/>
          <w:sz w:val="26"/>
          <w:szCs w:val="26"/>
        </w:rPr>
        <w:lastRenderedPageBreak/>
        <w:t>Выбор модели</w:t>
      </w:r>
    </w:p>
    <w:p w:rsidR="006002A0" w:rsidRPr="000C6F53" w:rsidRDefault="006002A0" w:rsidP="006002A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002A0" w:rsidRPr="000C6F53" w:rsidTr="006E3607">
        <w:tc>
          <w:tcPr>
            <w:tcW w:w="4785" w:type="dxa"/>
          </w:tcPr>
          <w:p w:rsidR="006002A0" w:rsidRPr="000C6F53" w:rsidRDefault="006002A0" w:rsidP="006E3607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6F53">
              <w:rPr>
                <w:rFonts w:ascii="Times New Roman" w:hAnsi="Times New Roman" w:cs="Times New Roman"/>
                <w:sz w:val="26"/>
                <w:szCs w:val="26"/>
              </w:rPr>
              <w:t>Фото</w:t>
            </w:r>
          </w:p>
        </w:tc>
        <w:tc>
          <w:tcPr>
            <w:tcW w:w="4786" w:type="dxa"/>
          </w:tcPr>
          <w:p w:rsidR="006002A0" w:rsidRPr="000C6F53" w:rsidRDefault="006002A0" w:rsidP="006E3607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C6F53">
              <w:rPr>
                <w:rFonts w:ascii="Times New Roman" w:hAnsi="Times New Roman" w:cs="Times New Roman"/>
                <w:sz w:val="26"/>
                <w:szCs w:val="26"/>
              </w:rPr>
              <w:t>Описание</w:t>
            </w:r>
          </w:p>
        </w:tc>
      </w:tr>
      <w:tr w:rsidR="006002A0" w:rsidRPr="000C6F53" w:rsidTr="006E3607">
        <w:tc>
          <w:tcPr>
            <w:tcW w:w="4785" w:type="dxa"/>
          </w:tcPr>
          <w:p w:rsidR="006002A0" w:rsidRPr="000C6F53" w:rsidRDefault="006002A0" w:rsidP="006E3607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002A0" w:rsidRPr="000C6F53" w:rsidRDefault="00321F27" w:rsidP="006E360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C6F53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 wp14:anchorId="0BA5DB26" wp14:editId="74D4ED89">
                  <wp:extent cx="1563688" cy="2084388"/>
                  <wp:effectExtent l="0" t="0" r="0" b="0"/>
                  <wp:docPr id="8196" name="Picture 4" descr="F:\реэьва\30y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Picture 4" descr="F:\реэьва\30y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688" cy="2084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002A0" w:rsidRPr="000C6F53" w:rsidRDefault="006002A0" w:rsidP="006E360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786" w:type="dxa"/>
          </w:tcPr>
          <w:p w:rsidR="006002A0" w:rsidRPr="000C6F53" w:rsidRDefault="006002A0" w:rsidP="006E3607">
            <w:pPr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</w:p>
          <w:p w:rsidR="006002A0" w:rsidRPr="000C6F53" w:rsidRDefault="003F477A" w:rsidP="006E360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Этот вариант рамы мне понравился</w:t>
            </w:r>
            <w:r w:rsidR="006002A0" w:rsidRPr="000C6F53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но  мне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хотелось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что то другое</w:t>
            </w:r>
            <w:r w:rsidR="006002A0" w:rsidRPr="000C6F5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6002A0" w:rsidRPr="000C6F53" w:rsidTr="006E3607">
        <w:tc>
          <w:tcPr>
            <w:tcW w:w="4785" w:type="dxa"/>
          </w:tcPr>
          <w:p w:rsidR="006002A0" w:rsidRPr="000C6F53" w:rsidRDefault="006002A0" w:rsidP="006E360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002A0" w:rsidRPr="000C6F53" w:rsidRDefault="00321F27" w:rsidP="006E360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C6F53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 wp14:anchorId="27A98B78" wp14:editId="2E58473F">
                  <wp:extent cx="1627188" cy="1592263"/>
                  <wp:effectExtent l="0" t="0" r="0" b="8255"/>
                  <wp:docPr id="8199" name="Picture 7" descr="F:\узоры к уроку\w_110627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9" name="Picture 7" descr="F:\узоры к уроку\w_110627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188" cy="1592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002A0" w:rsidRPr="000C6F53" w:rsidRDefault="006002A0" w:rsidP="006E3607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786" w:type="dxa"/>
          </w:tcPr>
          <w:p w:rsidR="006002A0" w:rsidRPr="000C6F53" w:rsidRDefault="006002A0" w:rsidP="006E3607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</w:p>
          <w:p w:rsidR="006002A0" w:rsidRPr="000C6F53" w:rsidRDefault="006002A0" w:rsidP="006E360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C6F53">
              <w:rPr>
                <w:rFonts w:ascii="Times New Roman" w:hAnsi="Times New Roman" w:cs="Times New Roman"/>
                <w:sz w:val="26"/>
                <w:szCs w:val="26"/>
              </w:rPr>
              <w:t>Этот вариант мне показался интересным, я обязательно его сделаю позже.</w:t>
            </w:r>
          </w:p>
        </w:tc>
      </w:tr>
      <w:tr w:rsidR="006002A0" w:rsidRPr="000C6F53" w:rsidTr="006E3607">
        <w:tc>
          <w:tcPr>
            <w:tcW w:w="4785" w:type="dxa"/>
          </w:tcPr>
          <w:p w:rsidR="006002A0" w:rsidRPr="000C6F53" w:rsidRDefault="006002A0" w:rsidP="006E360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002A0" w:rsidRPr="000C6F53" w:rsidRDefault="00D21AEC" w:rsidP="006E360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C6F53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 wp14:anchorId="0BB20EC3" wp14:editId="48ECFE45">
                  <wp:extent cx="2381250" cy="23812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C6F5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inline distT="0" distB="0" distL="0" distR="0" wp14:anchorId="46E37615" wp14:editId="1F35D561">
                      <wp:extent cx="304800" cy="304800"/>
                      <wp:effectExtent l="0" t="0" r="0" b="0"/>
                      <wp:docPr id="5" name="AutoShape 1" descr="https://psv4.userapi.com/s/v1/d/kNdVpOHSqaEzO9imvWZAj8XFnVdHEroIIRuk9An1-af-FkGAbqKNpvqFC1zi-Dg7UxpFReqI99i_b9GV5c14XrKrQSMohFB2R0_DYztsPnyYQCoQ6BC4ZQ/4-1440x1440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Описание: https://psv4.userapi.com/s/v1/d/kNdVpOHSqaEzO9imvWZAj8XFnVdHEroIIRuk9An1-af-FkGAbqKNpvqFC1zi-Dg7UxpFReqI99i_b9GV5c14XrKrQSMohFB2R0_DYztsPnyYQCoQ6BC4ZQ/4-1440x1440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Ezfg/NHAwAAZwYAAA4AAAAAAAAAAAAAAAAALgIAAGRycy9lMm9Eb2Mu&#10;eG1sUEsBAi0AFAAGAAgAAAAhAEyg6SzYAAAAAwEAAA8AAAAAAAAAAAAAAAAAoQUAAGRycy9kb3du&#10;cmV2LnhtbFBLBQYAAAAABAAEAPMAAACm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6002A0" w:rsidRPr="000C6F53" w:rsidRDefault="006002A0" w:rsidP="006E360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002A0" w:rsidRPr="000C6F53" w:rsidRDefault="006002A0" w:rsidP="006E360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786" w:type="dxa"/>
          </w:tcPr>
          <w:p w:rsidR="006002A0" w:rsidRPr="000C6F53" w:rsidRDefault="006002A0" w:rsidP="006E3607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</w:p>
          <w:p w:rsidR="006002A0" w:rsidRPr="000C6F53" w:rsidRDefault="006002A0" w:rsidP="006E360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C6F53">
              <w:rPr>
                <w:rFonts w:ascii="Times New Roman" w:hAnsi="Times New Roman" w:cs="Times New Roman"/>
                <w:sz w:val="26"/>
                <w:szCs w:val="26"/>
              </w:rPr>
              <w:t>Свой</w:t>
            </w:r>
            <w:r w:rsidR="003F477A">
              <w:rPr>
                <w:rFonts w:ascii="Times New Roman" w:hAnsi="Times New Roman" w:cs="Times New Roman"/>
                <w:sz w:val="26"/>
                <w:szCs w:val="26"/>
              </w:rPr>
              <w:t xml:space="preserve"> выбор я остановил на этом варианте</w:t>
            </w:r>
            <w:r w:rsidRPr="000C6F53">
              <w:rPr>
                <w:rFonts w:ascii="Times New Roman" w:hAnsi="Times New Roman" w:cs="Times New Roman"/>
                <w:sz w:val="26"/>
                <w:szCs w:val="26"/>
              </w:rPr>
              <w:t>, мне показалась интересной задумкой.</w:t>
            </w:r>
          </w:p>
        </w:tc>
      </w:tr>
    </w:tbl>
    <w:p w:rsidR="006002A0" w:rsidRPr="000C6F53" w:rsidRDefault="006002A0" w:rsidP="006002A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02A0" w:rsidRPr="000C6F53" w:rsidRDefault="006002A0" w:rsidP="006002A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02A0" w:rsidRPr="000C6F53" w:rsidRDefault="006002A0" w:rsidP="006002A0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6002A0" w:rsidRPr="000C6F53" w:rsidRDefault="006002A0" w:rsidP="006002A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C6F53">
        <w:rPr>
          <w:rFonts w:ascii="Times New Roman" w:hAnsi="Times New Roman" w:cs="Times New Roman"/>
          <w:b/>
          <w:sz w:val="26"/>
          <w:szCs w:val="26"/>
        </w:rPr>
        <w:lastRenderedPageBreak/>
        <w:t>Звездочка обдумывания</w:t>
      </w:r>
    </w:p>
    <w:p w:rsidR="006002A0" w:rsidRPr="000C6F53" w:rsidRDefault="006002A0" w:rsidP="006002A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02A0" w:rsidRPr="000C6F53" w:rsidRDefault="006002A0" w:rsidP="006002A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02A0" w:rsidRPr="000C6F53" w:rsidRDefault="006002A0" w:rsidP="006002A0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0C6F53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6F47A43B" wp14:editId="2A745BE7">
            <wp:extent cx="5940425" cy="4580789"/>
            <wp:effectExtent l="0" t="57150" r="0" b="67945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6002A0" w:rsidRPr="000C6F53" w:rsidRDefault="006002A0" w:rsidP="006002A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02A0" w:rsidRPr="000C6F53" w:rsidRDefault="006002A0" w:rsidP="006002A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02A0" w:rsidRPr="000C6F53" w:rsidRDefault="006002A0" w:rsidP="006002A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02A0" w:rsidRPr="000C6F53" w:rsidRDefault="006002A0" w:rsidP="006002A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02A0" w:rsidRPr="000C6F53" w:rsidRDefault="006002A0" w:rsidP="006002A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02A0" w:rsidRPr="000C6F53" w:rsidRDefault="006002A0" w:rsidP="006002A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02A0" w:rsidRPr="000C6F53" w:rsidRDefault="006002A0" w:rsidP="006002A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02A0" w:rsidRPr="000C6F53" w:rsidRDefault="006002A0" w:rsidP="006002A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02A0" w:rsidRPr="000C6F53" w:rsidRDefault="006002A0" w:rsidP="006002A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02A0" w:rsidRPr="000C6F53" w:rsidRDefault="006002A0" w:rsidP="006002A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02A0" w:rsidRPr="000C6F53" w:rsidRDefault="006002A0" w:rsidP="006002A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02A0" w:rsidRPr="000C6F53" w:rsidRDefault="006002A0" w:rsidP="006002A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02A0" w:rsidRPr="000C6F53" w:rsidRDefault="006002A0" w:rsidP="006002A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02A0" w:rsidRDefault="006002A0" w:rsidP="006002A0">
      <w:pPr>
        <w:rPr>
          <w:rFonts w:ascii="Times New Roman" w:hAnsi="Times New Roman" w:cs="Times New Roman"/>
          <w:sz w:val="26"/>
          <w:szCs w:val="26"/>
        </w:rPr>
      </w:pPr>
    </w:p>
    <w:p w:rsidR="00C14B2C" w:rsidRDefault="00C14B2C" w:rsidP="006002A0">
      <w:pPr>
        <w:rPr>
          <w:rFonts w:ascii="Times New Roman" w:hAnsi="Times New Roman" w:cs="Times New Roman"/>
          <w:sz w:val="26"/>
          <w:szCs w:val="26"/>
        </w:rPr>
      </w:pPr>
    </w:p>
    <w:p w:rsidR="00C14B2C" w:rsidRPr="000C6F53" w:rsidRDefault="00C14B2C" w:rsidP="006002A0">
      <w:pPr>
        <w:rPr>
          <w:rFonts w:ascii="Times New Roman" w:hAnsi="Times New Roman" w:cs="Times New Roman"/>
          <w:sz w:val="26"/>
          <w:szCs w:val="26"/>
        </w:rPr>
      </w:pPr>
    </w:p>
    <w:p w:rsidR="006002A0" w:rsidRPr="000C6F53" w:rsidRDefault="006002A0" w:rsidP="006002A0">
      <w:pPr>
        <w:jc w:val="center"/>
        <w:rPr>
          <w:rFonts w:ascii="Times New Roman" w:hAnsi="Times New Roman" w:cs="Times New Roman"/>
          <w:sz w:val="26"/>
          <w:szCs w:val="26"/>
        </w:rPr>
      </w:pPr>
      <w:r w:rsidRPr="000C6F53">
        <w:rPr>
          <w:rFonts w:ascii="Times New Roman" w:hAnsi="Times New Roman" w:cs="Times New Roman"/>
          <w:b/>
          <w:sz w:val="26"/>
          <w:szCs w:val="26"/>
        </w:rPr>
        <w:lastRenderedPageBreak/>
        <w:t>Материалы и инструменты для работы</w:t>
      </w:r>
    </w:p>
    <w:p w:rsidR="006002A0" w:rsidRPr="000C6F53" w:rsidRDefault="006002A0" w:rsidP="006002A0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  <w:sectPr w:rsidR="006002A0" w:rsidRPr="000C6F5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002A0" w:rsidRPr="000C6F53" w:rsidRDefault="006002A0" w:rsidP="006002A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C6F53">
        <w:rPr>
          <w:rFonts w:ascii="Times New Roman" w:eastAsia="Times New Roman" w:hAnsi="Times New Roman" w:cs="Times New Roman"/>
          <w:sz w:val="26"/>
          <w:szCs w:val="26"/>
        </w:rPr>
        <w:lastRenderedPageBreak/>
        <w:t>-  древесина липы;</w:t>
      </w:r>
    </w:p>
    <w:p w:rsidR="006002A0" w:rsidRPr="000C6F53" w:rsidRDefault="006002A0" w:rsidP="006002A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C6F53">
        <w:rPr>
          <w:rFonts w:ascii="Times New Roman" w:eastAsia="Times New Roman" w:hAnsi="Times New Roman" w:cs="Times New Roman"/>
          <w:sz w:val="26"/>
          <w:szCs w:val="26"/>
        </w:rPr>
        <w:t>-  клей ПВА;</w:t>
      </w:r>
    </w:p>
    <w:p w:rsidR="006002A0" w:rsidRPr="000C6F53" w:rsidRDefault="006002A0" w:rsidP="006002A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C6F53">
        <w:rPr>
          <w:rFonts w:ascii="Times New Roman" w:eastAsia="Times New Roman" w:hAnsi="Times New Roman" w:cs="Times New Roman"/>
          <w:sz w:val="26"/>
          <w:szCs w:val="26"/>
        </w:rPr>
        <w:t>-  кисти щетина;</w:t>
      </w:r>
    </w:p>
    <w:p w:rsidR="006002A0" w:rsidRPr="000C6F53" w:rsidRDefault="006002A0" w:rsidP="006002A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C6F53">
        <w:rPr>
          <w:rFonts w:ascii="Times New Roman" w:eastAsia="Times New Roman" w:hAnsi="Times New Roman" w:cs="Times New Roman"/>
          <w:sz w:val="26"/>
          <w:szCs w:val="26"/>
        </w:rPr>
        <w:t>-  лак акриловый;</w:t>
      </w:r>
    </w:p>
    <w:p w:rsidR="006002A0" w:rsidRPr="000C6F53" w:rsidRDefault="006002A0" w:rsidP="006002A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C6F53">
        <w:rPr>
          <w:rFonts w:ascii="Times New Roman" w:eastAsia="Times New Roman" w:hAnsi="Times New Roman" w:cs="Times New Roman"/>
          <w:sz w:val="26"/>
          <w:szCs w:val="26"/>
        </w:rPr>
        <w:t>- наждачная бумага;</w:t>
      </w:r>
    </w:p>
    <w:p w:rsidR="006002A0" w:rsidRPr="000C6F53" w:rsidRDefault="006002A0" w:rsidP="006002A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C6F53">
        <w:rPr>
          <w:rFonts w:ascii="Times New Roman" w:eastAsia="Times New Roman" w:hAnsi="Times New Roman" w:cs="Times New Roman"/>
          <w:sz w:val="26"/>
          <w:szCs w:val="26"/>
        </w:rPr>
        <w:t>-  морилка;</w:t>
      </w:r>
    </w:p>
    <w:p w:rsidR="006002A0" w:rsidRPr="000C6F53" w:rsidRDefault="006002A0" w:rsidP="006002A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C6F53">
        <w:rPr>
          <w:rFonts w:ascii="Times New Roman" w:eastAsia="Times New Roman" w:hAnsi="Times New Roman" w:cs="Times New Roman"/>
          <w:sz w:val="26"/>
          <w:szCs w:val="26"/>
        </w:rPr>
        <w:t>-  киянка;</w:t>
      </w:r>
    </w:p>
    <w:p w:rsidR="006002A0" w:rsidRPr="000C6F53" w:rsidRDefault="006002A0" w:rsidP="006002A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C6F53">
        <w:rPr>
          <w:rFonts w:ascii="Times New Roman" w:eastAsia="Times New Roman" w:hAnsi="Times New Roman" w:cs="Times New Roman"/>
          <w:sz w:val="26"/>
          <w:szCs w:val="26"/>
        </w:rPr>
        <w:t>-  рубанок;</w:t>
      </w:r>
    </w:p>
    <w:p w:rsidR="006002A0" w:rsidRPr="000C6F53" w:rsidRDefault="006002A0" w:rsidP="006002A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C6F53">
        <w:rPr>
          <w:rFonts w:ascii="Times New Roman" w:eastAsia="Times New Roman" w:hAnsi="Times New Roman" w:cs="Times New Roman"/>
          <w:sz w:val="26"/>
          <w:szCs w:val="26"/>
        </w:rPr>
        <w:t>-  ножовка;</w:t>
      </w:r>
    </w:p>
    <w:p w:rsidR="006002A0" w:rsidRPr="000C6F53" w:rsidRDefault="006002A0" w:rsidP="006002A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C6F53">
        <w:rPr>
          <w:rFonts w:ascii="Times New Roman" w:eastAsia="Times New Roman" w:hAnsi="Times New Roman" w:cs="Times New Roman"/>
          <w:sz w:val="26"/>
          <w:szCs w:val="26"/>
        </w:rPr>
        <w:t>-  стамески;</w:t>
      </w:r>
    </w:p>
    <w:p w:rsidR="006002A0" w:rsidRDefault="00C14B2C" w:rsidP="006002A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 резаки; </w:t>
      </w:r>
    </w:p>
    <w:p w:rsidR="00C14B2C" w:rsidRPr="000C6F53" w:rsidRDefault="00C14B2C" w:rsidP="006002A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лобзик.</w:t>
      </w:r>
    </w:p>
    <w:p w:rsidR="006002A0" w:rsidRPr="000C6F53" w:rsidRDefault="006002A0" w:rsidP="006002A0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361"/>
        <w:gridCol w:w="5209"/>
      </w:tblGrid>
      <w:tr w:rsidR="006002A0" w:rsidRPr="000C6F53" w:rsidTr="006E3607">
        <w:tc>
          <w:tcPr>
            <w:tcW w:w="4361" w:type="dxa"/>
          </w:tcPr>
          <w:p w:rsidR="006002A0" w:rsidRPr="000C6F53" w:rsidRDefault="006002A0" w:rsidP="006E360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C6F53">
              <w:rPr>
                <w:rFonts w:ascii="Times New Roman" w:eastAsia="Times New Roman" w:hAnsi="Times New Roman" w:cs="Times New Roman"/>
                <w:sz w:val="26"/>
                <w:szCs w:val="26"/>
              </w:rPr>
              <w:t>Фото</w:t>
            </w:r>
          </w:p>
        </w:tc>
        <w:tc>
          <w:tcPr>
            <w:tcW w:w="5209" w:type="dxa"/>
          </w:tcPr>
          <w:p w:rsidR="006002A0" w:rsidRPr="000C6F53" w:rsidRDefault="006002A0" w:rsidP="006E360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C6F53">
              <w:rPr>
                <w:rFonts w:ascii="Times New Roman" w:eastAsia="Times New Roman" w:hAnsi="Times New Roman" w:cs="Times New Roman"/>
                <w:sz w:val="26"/>
                <w:szCs w:val="26"/>
              </w:rPr>
              <w:t>Описание</w:t>
            </w:r>
          </w:p>
        </w:tc>
      </w:tr>
      <w:tr w:rsidR="006002A0" w:rsidRPr="000C6F53" w:rsidTr="006E3607">
        <w:tc>
          <w:tcPr>
            <w:tcW w:w="4361" w:type="dxa"/>
          </w:tcPr>
          <w:p w:rsidR="006002A0" w:rsidRPr="000C6F53" w:rsidRDefault="006002A0" w:rsidP="006E3607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002A0" w:rsidRPr="000C6F53" w:rsidRDefault="006002A0" w:rsidP="006E3607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C6F53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2B1E4D8" wp14:editId="2DA52928">
                  <wp:extent cx="2158269" cy="166270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460" cy="1675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</w:tcPr>
          <w:p w:rsidR="006002A0" w:rsidRPr="00C14B2C" w:rsidRDefault="006002A0" w:rsidP="00C14B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4B2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Липу лучше заготавливать с октября по февраль, из-за прекращения </w:t>
            </w:r>
            <w:proofErr w:type="spellStart"/>
            <w:r w:rsidRPr="00C14B2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сокодвижения</w:t>
            </w:r>
            <w:proofErr w:type="spellEnd"/>
            <w:r w:rsidRPr="00C14B2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это время влажность древесины, как и опасности растрескивания древесины и поражения ее вредителями минимальны. Перед заготовкой дерева нужно убедиться в отсутствии сучков, а уже потом сушить его до влажности не более 8–10%. Это очень важно: более влажная древесина со временем усохнет и растрескается, а слишком сухой материал режется сложно и со сколами.</w:t>
            </w:r>
          </w:p>
        </w:tc>
      </w:tr>
      <w:tr w:rsidR="006002A0" w:rsidRPr="000C6F53" w:rsidTr="006E3607">
        <w:tc>
          <w:tcPr>
            <w:tcW w:w="4361" w:type="dxa"/>
          </w:tcPr>
          <w:p w:rsidR="006002A0" w:rsidRPr="000C6F53" w:rsidRDefault="006002A0" w:rsidP="006E3607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002A0" w:rsidRPr="000C6F53" w:rsidRDefault="006002A0" w:rsidP="006E3607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C6F53">
              <w:rPr>
                <w:noProof/>
                <w:sz w:val="26"/>
                <w:szCs w:val="26"/>
              </w:rPr>
              <w:drawing>
                <wp:inline distT="0" distB="0" distL="0" distR="0" wp14:anchorId="35A781C5" wp14:editId="762A22DA">
                  <wp:extent cx="1716837" cy="1285875"/>
                  <wp:effectExtent l="19050" t="0" r="0" b="0"/>
                  <wp:docPr id="17" name="Рисунок 17" descr="текстура древесины лип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текстура древесины лип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40" cy="129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02A0" w:rsidRPr="000C6F53" w:rsidRDefault="006002A0" w:rsidP="006E3607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209" w:type="dxa"/>
          </w:tcPr>
          <w:p w:rsidR="006002A0" w:rsidRPr="00C14B2C" w:rsidRDefault="006002A0" w:rsidP="00C14B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4B2C">
              <w:rPr>
                <w:rFonts w:ascii="Times New Roman" w:eastAsia="Times New Roman" w:hAnsi="Times New Roman" w:cs="Times New Roman"/>
                <w:sz w:val="24"/>
                <w:szCs w:val="24"/>
              </w:rPr>
              <w:t>Сучки встречаются крайне редко. Липа практически не меняет свой бело-розовый цвет, разве что слегка желтеет от солнечного воздействия, а от влажного контакта с железом могут появляться серые пятна. Естественный изумительный запах объясняется содержанием эфирных масел, из других полезностей в ней присутствуют: глюкоза, каротин и аскорбиновая кислота.</w:t>
            </w:r>
          </w:p>
        </w:tc>
      </w:tr>
      <w:tr w:rsidR="006002A0" w:rsidRPr="000C6F53" w:rsidTr="006E3607">
        <w:tc>
          <w:tcPr>
            <w:tcW w:w="4361" w:type="dxa"/>
          </w:tcPr>
          <w:p w:rsidR="006002A0" w:rsidRPr="000C6F53" w:rsidRDefault="006002A0" w:rsidP="006E3607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002A0" w:rsidRPr="000C6F53" w:rsidRDefault="006002A0" w:rsidP="006E3607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C6F53">
              <w:rPr>
                <w:noProof/>
                <w:sz w:val="26"/>
                <w:szCs w:val="26"/>
              </w:rPr>
              <w:drawing>
                <wp:inline distT="0" distB="0" distL="0" distR="0" wp14:anchorId="5EC41D50" wp14:editId="24A56F57">
                  <wp:extent cx="1974769" cy="1495425"/>
                  <wp:effectExtent l="0" t="0" r="6985" b="0"/>
                  <wp:docPr id="18" name="Рисунок 18" descr="Резной букет из лип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езной букет из лип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365" cy="1499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02A0" w:rsidRPr="000C6F53" w:rsidRDefault="006002A0" w:rsidP="006E3607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209" w:type="dxa"/>
          </w:tcPr>
          <w:p w:rsidR="006002A0" w:rsidRPr="00C14B2C" w:rsidRDefault="006002A0" w:rsidP="00C14B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4B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Древесина липы отлично режется, не допуская </w:t>
            </w:r>
            <w:proofErr w:type="spellStart"/>
            <w:r w:rsidRPr="00C14B2C">
              <w:rPr>
                <w:rFonts w:ascii="Times New Roman" w:eastAsia="Times New Roman" w:hAnsi="Times New Roman" w:cs="Times New Roman"/>
                <w:sz w:val="24"/>
                <w:szCs w:val="24"/>
              </w:rPr>
              <w:t>скалываний</w:t>
            </w:r>
            <w:proofErr w:type="spellEnd"/>
            <w:r w:rsidRPr="00C14B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вдоль волокон даже во время </w:t>
            </w:r>
            <w:proofErr w:type="gramStart"/>
            <w:r w:rsidRPr="00C14B2C">
              <w:rPr>
                <w:rFonts w:ascii="Times New Roman" w:eastAsia="Times New Roman" w:hAnsi="Times New Roman" w:cs="Times New Roman"/>
                <w:sz w:val="24"/>
                <w:szCs w:val="24"/>
              </w:rPr>
              <w:t>самый</w:t>
            </w:r>
            <w:proofErr w:type="gramEnd"/>
            <w:r w:rsidRPr="00C14B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тончайших порезов, а в высушенном виде она становится прочной и не коробится. Обработка древесины липы – одно удовольствие, ведь она легко полируется, окрашивается и покрывается лаком.</w:t>
            </w:r>
            <w:r w:rsidRPr="00C14B2C">
              <w:rPr>
                <w:rStyle w:val="ab"/>
                <w:rFonts w:ascii="Times New Roman" w:eastAsia="Times New Roman" w:hAnsi="Times New Roman" w:cs="Times New Roman"/>
                <w:sz w:val="24"/>
                <w:szCs w:val="24"/>
              </w:rPr>
              <w:footnoteReference w:id="3"/>
            </w:r>
          </w:p>
        </w:tc>
      </w:tr>
    </w:tbl>
    <w:p w:rsidR="006002A0" w:rsidRPr="000C6F53" w:rsidRDefault="006002A0" w:rsidP="006002A0">
      <w:pPr>
        <w:rPr>
          <w:rFonts w:ascii="Times New Roman" w:eastAsia="Times New Roman" w:hAnsi="Times New Roman" w:cs="Times New Roman"/>
          <w:sz w:val="26"/>
          <w:szCs w:val="26"/>
        </w:rPr>
        <w:sectPr w:rsidR="006002A0" w:rsidRPr="000C6F53" w:rsidSect="004166DB">
          <w:type w:val="continuous"/>
          <w:pgSz w:w="11906" w:h="16838"/>
          <w:pgMar w:top="1134" w:right="850" w:bottom="1134" w:left="1701" w:header="708" w:footer="708" w:gutter="0"/>
          <w:cols w:space="709"/>
          <w:docGrid w:linePitch="360"/>
        </w:sectPr>
      </w:pPr>
    </w:p>
    <w:p w:rsidR="006002A0" w:rsidRPr="000C6F53" w:rsidRDefault="006002A0" w:rsidP="006002A0">
      <w:pPr>
        <w:shd w:val="clear" w:color="auto" w:fill="FFFFFF"/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0C6F5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Технология изготовления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077"/>
        <w:gridCol w:w="5493"/>
      </w:tblGrid>
      <w:tr w:rsidR="006002A0" w:rsidRPr="000C6F53" w:rsidTr="00085075">
        <w:tc>
          <w:tcPr>
            <w:tcW w:w="4077" w:type="dxa"/>
          </w:tcPr>
          <w:p w:rsidR="006002A0" w:rsidRPr="000C6F53" w:rsidRDefault="006002A0" w:rsidP="006E3607">
            <w:pPr>
              <w:spacing w:before="100" w:beforeAutospacing="1" w:after="100" w:afterAutospacing="1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0C6F5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Этапы работы</w:t>
            </w:r>
          </w:p>
        </w:tc>
        <w:tc>
          <w:tcPr>
            <w:tcW w:w="5493" w:type="dxa"/>
          </w:tcPr>
          <w:p w:rsidR="006002A0" w:rsidRPr="000C6F53" w:rsidRDefault="006002A0" w:rsidP="006E3607">
            <w:pPr>
              <w:spacing w:before="100" w:beforeAutospacing="1" w:after="100" w:afterAutospacing="1"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0C6F5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Фото</w:t>
            </w:r>
          </w:p>
        </w:tc>
      </w:tr>
      <w:tr w:rsidR="006002A0" w:rsidRPr="000C6F53" w:rsidTr="00085075">
        <w:tc>
          <w:tcPr>
            <w:tcW w:w="4077" w:type="dxa"/>
          </w:tcPr>
          <w:p w:rsidR="006002A0" w:rsidRPr="000C6F53" w:rsidRDefault="006002A0" w:rsidP="006E3607">
            <w:pPr>
              <w:spacing w:before="100" w:beforeAutospacing="1" w:after="100" w:afterAutospacing="1"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0C6F5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 Разработка эскиза</w:t>
            </w:r>
          </w:p>
        </w:tc>
        <w:tc>
          <w:tcPr>
            <w:tcW w:w="5493" w:type="dxa"/>
          </w:tcPr>
          <w:p w:rsidR="006002A0" w:rsidRPr="000C6F53" w:rsidRDefault="006002A0" w:rsidP="006E3607">
            <w:pPr>
              <w:spacing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  <w:p w:rsidR="006002A0" w:rsidRPr="000C6F53" w:rsidRDefault="00C14B2C" w:rsidP="006E3607">
            <w:pPr>
              <w:spacing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DCEEBC2" wp14:editId="26373477">
                  <wp:extent cx="2006069" cy="2428875"/>
                  <wp:effectExtent l="0" t="0" r="0" b="0"/>
                  <wp:docPr id="9" name="Рисунок 9" descr="https://sun9-3.userapi.com/impg/tWGhZBj0S4ZfS0gkZnR01Lj5jkF0UdqVm-xmGw/qHZULellPbM.jpg?size=892x1080&amp;quality=95&amp;sign=e3ded7bf4e6319ae1f19604d03e1cb5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3.userapi.com/impg/tWGhZBj0S4ZfS0gkZnR01Lj5jkF0UdqVm-xmGw/qHZULellPbM.jpg?size=892x1080&amp;quality=95&amp;sign=e3ded7bf4e6319ae1f19604d03e1cb5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06" cy="2445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02A0" w:rsidRPr="000C6F53" w:rsidRDefault="006002A0" w:rsidP="006E3607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6002A0" w:rsidRPr="000C6F53" w:rsidTr="00085075">
        <w:tc>
          <w:tcPr>
            <w:tcW w:w="4077" w:type="dxa"/>
          </w:tcPr>
          <w:p w:rsidR="006002A0" w:rsidRPr="000C6F53" w:rsidRDefault="006002A0" w:rsidP="006E3607">
            <w:pPr>
              <w:spacing w:before="100" w:beforeAutospacing="1" w:after="100" w:afterAutospacing="1" w:line="276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0C6F5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2. Подготовка материала,</w:t>
            </w:r>
            <w:r w:rsidR="00085075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 склеивание рамы,</w:t>
            </w:r>
            <w:r w:rsidRPr="000C6F5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 перевод рисунка на основу</w:t>
            </w:r>
          </w:p>
        </w:tc>
        <w:tc>
          <w:tcPr>
            <w:tcW w:w="5493" w:type="dxa"/>
          </w:tcPr>
          <w:p w:rsidR="006002A0" w:rsidRPr="000C6F53" w:rsidRDefault="006002A0" w:rsidP="006E3607">
            <w:pPr>
              <w:spacing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  <w:p w:rsidR="006002A0" w:rsidRPr="000C6F53" w:rsidRDefault="00085075" w:rsidP="006E3607">
            <w:pPr>
              <w:spacing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085075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</w:rPr>
              <w:drawing>
                <wp:inline distT="0" distB="0" distL="0" distR="0" wp14:anchorId="5DC7440B" wp14:editId="408A5481">
                  <wp:extent cx="1514227" cy="1981200"/>
                  <wp:effectExtent l="0" t="0" r="0" b="0"/>
                  <wp:docPr id="11" name="Рисунок 11" descr="https://sun9-35.userapi.com/impg/w0KouYLrCfhD-HP92XEn4bK5k2XcqDNRwEj-tw/kUOnqDO85x0.jpg?size=903x1080&amp;quality=95&amp;sign=7b30ccce2a28fe2ac25b5722b62e2c0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35.userapi.com/impg/w0KouYLrCfhD-HP92XEn4bK5k2XcqDNRwEj-tw/kUOnqDO85x0.jpg?size=903x1080&amp;quality=95&amp;sign=7b30ccce2a28fe2ac25b5722b62e2c06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89"/>
                          <a:stretch/>
                        </pic:blipFill>
                        <pic:spPr bwMode="auto">
                          <a:xfrm>
                            <a:off x="0" y="0"/>
                            <a:ext cx="1514227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14B2C">
              <w:rPr>
                <w:noProof/>
              </w:rPr>
              <w:drawing>
                <wp:inline distT="0" distB="0" distL="0" distR="0" wp14:anchorId="15D8B208" wp14:editId="3532963A">
                  <wp:extent cx="1483521" cy="1978026"/>
                  <wp:effectExtent l="0" t="0" r="2540" b="3175"/>
                  <wp:docPr id="10" name="Рисунок 10" descr="https://sun9-32.userapi.com/impg/NnSjtdwa_2ISZBxfQoz1D3Ezu38oKSFKZz1PVw/tYZsix7S_GE.jpg?size=810x1080&amp;quality=95&amp;sign=0560eb3a0858c9650dbeaac998ad9eb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32.userapi.com/impg/NnSjtdwa_2ISZBxfQoz1D3Ezu38oKSFKZz1PVw/tYZsix7S_GE.jpg?size=810x1080&amp;quality=95&amp;sign=0560eb3a0858c9650dbeaac998ad9eb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289" cy="199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02A0" w:rsidRPr="000C6F53" w:rsidRDefault="006002A0" w:rsidP="006E3607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6002A0" w:rsidRPr="000C6F53" w:rsidTr="00085075">
        <w:tc>
          <w:tcPr>
            <w:tcW w:w="4077" w:type="dxa"/>
          </w:tcPr>
          <w:p w:rsidR="006002A0" w:rsidRPr="000C6F53" w:rsidRDefault="006002A0" w:rsidP="006E3607">
            <w:pPr>
              <w:spacing w:before="100" w:beforeAutospacing="1" w:after="100" w:afterAutospacing="1"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0C6F5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3.</w:t>
            </w:r>
            <w:r w:rsidR="00EA52A0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 Просверливание отверстий для выпиливания лобзиком</w:t>
            </w:r>
          </w:p>
          <w:p w:rsidR="006002A0" w:rsidRPr="000C6F53" w:rsidRDefault="006002A0" w:rsidP="006E3607">
            <w:pPr>
              <w:spacing w:before="100" w:beforeAutospacing="1" w:after="100" w:afterAutospacing="1"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  <w:p w:rsidR="006002A0" w:rsidRPr="000C6F53" w:rsidRDefault="006002A0" w:rsidP="006E3607">
            <w:pPr>
              <w:spacing w:before="100" w:beforeAutospacing="1" w:after="100" w:afterAutospacing="1"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  <w:p w:rsidR="006002A0" w:rsidRPr="000C6F53" w:rsidRDefault="006002A0" w:rsidP="006E3607">
            <w:pPr>
              <w:spacing w:before="100" w:beforeAutospacing="1" w:after="100" w:afterAutospacing="1"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  <w:p w:rsidR="006002A0" w:rsidRPr="000C6F53" w:rsidRDefault="006002A0" w:rsidP="006E3607">
            <w:pPr>
              <w:spacing w:before="100" w:beforeAutospacing="1" w:after="100" w:afterAutospacing="1"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5493" w:type="dxa"/>
          </w:tcPr>
          <w:p w:rsidR="006002A0" w:rsidRPr="000C6F53" w:rsidRDefault="006002A0" w:rsidP="006E3607">
            <w:pPr>
              <w:spacing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  <w:p w:rsidR="006002A0" w:rsidRDefault="00085075" w:rsidP="006E3607">
            <w:pPr>
              <w:spacing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085075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</w:rPr>
              <w:drawing>
                <wp:inline distT="0" distB="0" distL="0" distR="0" wp14:anchorId="3252546F" wp14:editId="1B7E0410">
                  <wp:extent cx="1750220" cy="2333625"/>
                  <wp:effectExtent l="0" t="0" r="2540" b="0"/>
                  <wp:docPr id="12" name="Рисунок 12" descr="https://sun9-77.userapi.com/impg/tmekLksemBUFBQA3cpMgNqdt3eBVKtEMH4hlWw/q86H2dukuoA.jpg?size=810x1080&amp;quality=95&amp;sign=6405f0f8da3ffd144b92f3ce3dd7491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77.userapi.com/impg/tmekLksemBUFBQA3cpMgNqdt3eBVKtEMH4hlWw/q86H2dukuoA.jpg?size=810x1080&amp;quality=95&amp;sign=6405f0f8da3ffd144b92f3ce3dd7491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289" cy="2336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075" w:rsidRPr="000C6F53" w:rsidRDefault="00085075" w:rsidP="006E3607">
            <w:pPr>
              <w:spacing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  <w:p w:rsidR="006002A0" w:rsidRPr="000C6F53" w:rsidRDefault="006002A0" w:rsidP="006E3607">
            <w:pPr>
              <w:spacing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6002A0" w:rsidRPr="000C6F53" w:rsidTr="00085075">
        <w:tc>
          <w:tcPr>
            <w:tcW w:w="4077" w:type="dxa"/>
          </w:tcPr>
          <w:p w:rsidR="006002A0" w:rsidRPr="000C6F53" w:rsidRDefault="00EA52A0" w:rsidP="006E3607">
            <w:pPr>
              <w:spacing w:before="100" w:beforeAutospacing="1" w:after="100" w:afterAutospacing="1"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lastRenderedPageBreak/>
              <w:t>4. Выполнение прорезной резьбы</w:t>
            </w:r>
          </w:p>
        </w:tc>
        <w:tc>
          <w:tcPr>
            <w:tcW w:w="5493" w:type="dxa"/>
          </w:tcPr>
          <w:p w:rsidR="00085075" w:rsidRDefault="00085075" w:rsidP="00EA52A0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  <w:p w:rsidR="006002A0" w:rsidRDefault="00085075" w:rsidP="00085075">
            <w:pPr>
              <w:spacing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 </w:t>
            </w:r>
            <w:r w:rsidRPr="00085075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</w:rPr>
              <w:drawing>
                <wp:inline distT="0" distB="0" distL="0" distR="0" wp14:anchorId="0B8246DB" wp14:editId="1FE4FC54">
                  <wp:extent cx="1571625" cy="2095500"/>
                  <wp:effectExtent l="0" t="0" r="9525" b="0"/>
                  <wp:docPr id="13" name="Рисунок 13" descr="https://sun9-75.userapi.com/impg/pclUrnCtE7oV6PfgNgKEYud8-RaPlqisb0G6ew/7h9X-KK3Nd0.jpg?size=810x1080&amp;quality=95&amp;sign=f9177c447e3210ee2a6744344d1c24a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75.userapi.com/impg/pclUrnCtE7oV6PfgNgKEYud8-RaPlqisb0G6ew/7h9X-KK3Nd0.jpg?size=810x1080&amp;quality=95&amp;sign=f9177c447e3210ee2a6744344d1c24a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006" cy="2092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5075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</w:rPr>
              <w:drawing>
                <wp:inline distT="0" distB="0" distL="0" distR="0" wp14:anchorId="2EB0E1E8" wp14:editId="52D74E62">
                  <wp:extent cx="1571624" cy="2095500"/>
                  <wp:effectExtent l="0" t="0" r="0" b="0"/>
                  <wp:docPr id="15" name="Рисунок 15" descr="https://sun9-79.userapi.com/impg/2r7vQWGEDqan9Q73D2A8zzOQKcw5B_3lp51-3g/E7CoxaJQMGI.jpg?size=810x1080&amp;quality=95&amp;sign=8bf2492fea1b4237c1aca28a65bd4e7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un9-79.userapi.com/impg/2r7vQWGEDqan9Q73D2A8zzOQKcw5B_3lp51-3g/E7CoxaJQMGI.jpg?size=810x1080&amp;quality=95&amp;sign=8bf2492fea1b4237c1aca28a65bd4e7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759" cy="209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 </w:t>
            </w:r>
          </w:p>
          <w:p w:rsidR="00EA52A0" w:rsidRPr="000C6F53" w:rsidRDefault="00EA52A0" w:rsidP="00085075">
            <w:pPr>
              <w:spacing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6002A0" w:rsidRPr="000C6F53" w:rsidTr="00085075">
        <w:tc>
          <w:tcPr>
            <w:tcW w:w="4077" w:type="dxa"/>
          </w:tcPr>
          <w:p w:rsidR="006002A0" w:rsidRPr="00EA52A0" w:rsidRDefault="00EA52A0" w:rsidP="00EA52A0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5.Шлифование наждачной бумагой</w:t>
            </w:r>
          </w:p>
        </w:tc>
        <w:tc>
          <w:tcPr>
            <w:tcW w:w="5493" w:type="dxa"/>
          </w:tcPr>
          <w:p w:rsidR="006002A0" w:rsidRPr="000C6F53" w:rsidRDefault="006002A0" w:rsidP="006E3607">
            <w:pPr>
              <w:spacing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  <w:p w:rsidR="006002A0" w:rsidRPr="000C6F53" w:rsidRDefault="00085075" w:rsidP="006E3607">
            <w:pPr>
              <w:spacing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085075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</w:rPr>
              <w:drawing>
                <wp:inline distT="0" distB="0" distL="0" distR="0" wp14:anchorId="0C378405" wp14:editId="48D06319">
                  <wp:extent cx="1528763" cy="2038350"/>
                  <wp:effectExtent l="0" t="0" r="0" b="0"/>
                  <wp:docPr id="16" name="Рисунок 16" descr="https://sun9-12.userapi.com/impg/MYjP51Xv0X8-6hSIUk8rPSQbte2WMrwlaxn7VQ/j7yuA0gKNyQ.jpg?size=810x1080&amp;quality=95&amp;sign=3ff736d18a504f57c8ebd9905808f2e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12.userapi.com/impg/MYjP51Xv0X8-6hSIUk8rPSQbte2WMrwlaxn7VQ/j7yuA0gKNyQ.jpg?size=810x1080&amp;quality=95&amp;sign=3ff736d18a504f57c8ebd9905808f2e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228" cy="2041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5075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</w:rPr>
              <w:drawing>
                <wp:inline distT="0" distB="0" distL="0" distR="0" wp14:anchorId="7D768128" wp14:editId="4645DBE2">
                  <wp:extent cx="1526381" cy="2035176"/>
                  <wp:effectExtent l="0" t="0" r="0" b="3175"/>
                  <wp:docPr id="20" name="Рисунок 20" descr="https://sun9-3.userapi.com/impg/QVg6fTTE3lN66mjAEiLFgCU5t8PF1gAHdAU3YQ/JDAUEHbloEo.jpg?size=810x1080&amp;quality=95&amp;sign=afb171791b3c0d189c1346f02557034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un9-3.userapi.com/impg/QVg6fTTE3lN66mjAEiLFgCU5t8PF1gAHdAU3YQ/JDAUEHbloEo.jpg?size=810x1080&amp;quality=95&amp;sign=afb171791b3c0d189c1346f02557034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829" cy="2035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02A0" w:rsidRPr="000C6F53" w:rsidRDefault="006002A0" w:rsidP="006E3607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6002A0" w:rsidRPr="000C6F53" w:rsidTr="00085075">
        <w:tc>
          <w:tcPr>
            <w:tcW w:w="4077" w:type="dxa"/>
          </w:tcPr>
          <w:p w:rsidR="006002A0" w:rsidRPr="000C6F53" w:rsidRDefault="00EA52A0" w:rsidP="006E3607">
            <w:pPr>
              <w:spacing w:before="100" w:beforeAutospacing="1" w:after="100" w:afterAutospacing="1"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6. Покрытие рамы морилкой на водной основе, цвет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махагон</w:t>
            </w:r>
            <w:proofErr w:type="spellEnd"/>
          </w:p>
        </w:tc>
        <w:tc>
          <w:tcPr>
            <w:tcW w:w="5493" w:type="dxa"/>
          </w:tcPr>
          <w:p w:rsidR="00085075" w:rsidRDefault="00085075" w:rsidP="006E3607">
            <w:pPr>
              <w:spacing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  <w:p w:rsidR="006002A0" w:rsidRPr="000C6F53" w:rsidRDefault="00085075" w:rsidP="006E3607">
            <w:pPr>
              <w:spacing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085075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</w:rPr>
              <w:drawing>
                <wp:inline distT="0" distB="0" distL="0" distR="0" wp14:anchorId="71F068FD" wp14:editId="2EF8A141">
                  <wp:extent cx="2076450" cy="2768600"/>
                  <wp:effectExtent l="0" t="0" r="0" b="0"/>
                  <wp:docPr id="19" name="Рисунок 19" descr="https://sun9-19.userapi.com/impg/E9DNTxoAq46H3UFKli9XOTJWuoD7H7_x_m-kMg/u_X9-8APWNo.jpg?size=810x1080&amp;quality=95&amp;sign=9ecaad805afa6cfe2431f1ee2728f20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un9-19.userapi.com/impg/E9DNTxoAq46H3UFKli9XOTJWuoD7H7_x_m-kMg/u_X9-8APWNo.jpg?size=810x1080&amp;quality=95&amp;sign=9ecaad805afa6cfe2431f1ee2728f20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76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02A0" w:rsidRPr="000C6F53" w:rsidRDefault="006002A0" w:rsidP="006E3607">
            <w:pPr>
              <w:spacing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  <w:p w:rsidR="006002A0" w:rsidRPr="000C6F53" w:rsidRDefault="006002A0" w:rsidP="006E3607">
            <w:pPr>
              <w:spacing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6002A0" w:rsidRPr="000C6F53" w:rsidTr="00085075">
        <w:trPr>
          <w:trHeight w:val="4211"/>
        </w:trPr>
        <w:tc>
          <w:tcPr>
            <w:tcW w:w="4077" w:type="dxa"/>
          </w:tcPr>
          <w:p w:rsidR="006002A0" w:rsidRPr="000C6F53" w:rsidRDefault="00EA52A0" w:rsidP="006E3607">
            <w:pPr>
              <w:spacing w:before="100" w:beforeAutospacing="1" w:after="100" w:afterAutospacing="1" w:line="276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lastRenderedPageBreak/>
              <w:t>7. Лакирование акриловым лаком на водной основе, оформление изделия.</w:t>
            </w:r>
          </w:p>
        </w:tc>
        <w:tc>
          <w:tcPr>
            <w:tcW w:w="5493" w:type="dxa"/>
          </w:tcPr>
          <w:p w:rsidR="006002A0" w:rsidRPr="000C6F53" w:rsidRDefault="006002A0" w:rsidP="006E3607">
            <w:pPr>
              <w:spacing w:line="276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  <w:p w:rsidR="006002A0" w:rsidRPr="000C6F53" w:rsidRDefault="006002A0" w:rsidP="006E3607">
            <w:pPr>
              <w:spacing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  <w:p w:rsidR="006002A0" w:rsidRDefault="00EA52A0" w:rsidP="006E3607">
            <w:pPr>
              <w:spacing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6"/>
                <w:szCs w:val="26"/>
              </w:rPr>
              <w:drawing>
                <wp:inline distT="0" distB="0" distL="0" distR="0" wp14:anchorId="2B03D1CC" wp14:editId="4C9450EE">
                  <wp:extent cx="1774190" cy="225552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0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3725C" w:rsidRPr="000C6F53" w:rsidRDefault="00B3725C" w:rsidP="006E3607">
            <w:pPr>
              <w:spacing w:line="276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</w:tbl>
    <w:p w:rsidR="006002A0" w:rsidRPr="000C6F53" w:rsidRDefault="006002A0" w:rsidP="006002A0">
      <w:pPr>
        <w:shd w:val="clear" w:color="auto" w:fill="FFFFFF"/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6002A0" w:rsidRPr="000C6F53" w:rsidRDefault="006002A0" w:rsidP="006002A0">
      <w:pPr>
        <w:shd w:val="clear" w:color="auto" w:fill="FFFFFF"/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6002A0" w:rsidRPr="000C6F53" w:rsidRDefault="006002A0" w:rsidP="006002A0">
      <w:pPr>
        <w:widowControl w:val="0"/>
        <w:suppressAutoHyphens/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sz w:val="26"/>
          <w:szCs w:val="26"/>
        </w:rPr>
      </w:pPr>
      <w:r w:rsidRPr="000C6F53">
        <w:rPr>
          <w:rFonts w:ascii="Times New Roman CYR" w:hAnsi="Times New Roman CYR" w:cs="Times New Roman CYR"/>
          <w:b/>
          <w:sz w:val="26"/>
          <w:szCs w:val="26"/>
        </w:rPr>
        <w:t>Инструкция по технике безопасности при ручной обработке дерева</w:t>
      </w:r>
    </w:p>
    <w:p w:rsidR="006002A0" w:rsidRPr="000C6F53" w:rsidRDefault="006002A0" w:rsidP="006002A0">
      <w:pPr>
        <w:widowControl w:val="0"/>
        <w:suppressAutoHyphens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b/>
          <w:sz w:val="26"/>
          <w:szCs w:val="26"/>
        </w:rPr>
      </w:pPr>
    </w:p>
    <w:p w:rsidR="006002A0" w:rsidRPr="000C6F53" w:rsidRDefault="006002A0" w:rsidP="006002A0">
      <w:pPr>
        <w:widowControl w:val="0"/>
        <w:suppressAutoHyphens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b/>
          <w:i/>
          <w:sz w:val="26"/>
          <w:szCs w:val="26"/>
        </w:rPr>
      </w:pPr>
      <w:r w:rsidRPr="000C6F53">
        <w:rPr>
          <w:rFonts w:ascii="Times New Roman CYR" w:hAnsi="Times New Roman CYR" w:cs="Times New Roman CYR"/>
          <w:b/>
          <w:i/>
          <w:sz w:val="26"/>
          <w:szCs w:val="26"/>
        </w:rPr>
        <w:t>Требования безопасности перед началом работы</w:t>
      </w:r>
    </w:p>
    <w:p w:rsidR="006002A0" w:rsidRPr="000C6F53" w:rsidRDefault="006002A0" w:rsidP="006002A0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6"/>
          <w:szCs w:val="26"/>
        </w:rPr>
      </w:pPr>
      <w:r w:rsidRPr="000C6F53">
        <w:rPr>
          <w:rFonts w:ascii="Times New Roman CYR" w:hAnsi="Times New Roman CYR" w:cs="Times New Roman CYR"/>
          <w:sz w:val="26"/>
          <w:szCs w:val="26"/>
        </w:rPr>
        <w:t>Подготовить рабочее место, инструменты, приспособления. Постоянно держать их в исправном состоянии.</w:t>
      </w:r>
    </w:p>
    <w:p w:rsidR="006002A0" w:rsidRPr="000C6F53" w:rsidRDefault="006002A0" w:rsidP="006002A0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6"/>
          <w:szCs w:val="26"/>
        </w:rPr>
      </w:pPr>
      <w:r w:rsidRPr="000C6F53">
        <w:rPr>
          <w:rFonts w:ascii="Times New Roman CYR" w:hAnsi="Times New Roman CYR" w:cs="Times New Roman CYR"/>
          <w:sz w:val="26"/>
          <w:szCs w:val="26"/>
        </w:rPr>
        <w:t>Привести в порядок рабочую одежду.</w:t>
      </w:r>
    </w:p>
    <w:p w:rsidR="006002A0" w:rsidRPr="000C6F53" w:rsidRDefault="006002A0" w:rsidP="006002A0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6"/>
          <w:szCs w:val="26"/>
        </w:rPr>
      </w:pPr>
      <w:r w:rsidRPr="000C6F53">
        <w:rPr>
          <w:rFonts w:ascii="Times New Roman CYR" w:hAnsi="Times New Roman CYR" w:cs="Times New Roman CYR"/>
          <w:sz w:val="26"/>
          <w:szCs w:val="26"/>
        </w:rPr>
        <w:t>Проверить освещение на рабочем месте.</w:t>
      </w:r>
    </w:p>
    <w:p w:rsidR="006002A0" w:rsidRPr="000C6F53" w:rsidRDefault="006002A0" w:rsidP="006002A0">
      <w:pPr>
        <w:widowControl w:val="0"/>
        <w:suppressAutoHyphens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b/>
          <w:i/>
          <w:sz w:val="26"/>
          <w:szCs w:val="26"/>
        </w:rPr>
      </w:pPr>
      <w:r w:rsidRPr="000C6F53">
        <w:rPr>
          <w:rFonts w:ascii="Times New Roman CYR" w:hAnsi="Times New Roman CYR" w:cs="Times New Roman CYR"/>
          <w:b/>
          <w:i/>
          <w:sz w:val="26"/>
          <w:szCs w:val="26"/>
        </w:rPr>
        <w:t>Техника безопасности во время работы</w:t>
      </w:r>
    </w:p>
    <w:p w:rsidR="006002A0" w:rsidRPr="000C6F53" w:rsidRDefault="006002A0" w:rsidP="006002A0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6"/>
          <w:szCs w:val="26"/>
        </w:rPr>
      </w:pPr>
      <w:r w:rsidRPr="000C6F53">
        <w:rPr>
          <w:rFonts w:ascii="Times New Roman CYR" w:hAnsi="Times New Roman CYR" w:cs="Times New Roman CYR"/>
          <w:sz w:val="26"/>
          <w:szCs w:val="26"/>
        </w:rPr>
        <w:t>Содержать рабочее место в чистоте, не допускать загромождения посторонними предметами, которые не используются в работе.</w:t>
      </w:r>
    </w:p>
    <w:p w:rsidR="006002A0" w:rsidRPr="000C6F53" w:rsidRDefault="006002A0" w:rsidP="006002A0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6"/>
          <w:szCs w:val="26"/>
        </w:rPr>
      </w:pPr>
      <w:r w:rsidRPr="000C6F53">
        <w:rPr>
          <w:rFonts w:ascii="Times New Roman CYR" w:hAnsi="Times New Roman CYR" w:cs="Times New Roman CYR"/>
          <w:sz w:val="26"/>
          <w:szCs w:val="26"/>
        </w:rPr>
        <w:t>Во время работы быть внимательным, не отвлекаться и не отвлекать других учащихся.</w:t>
      </w:r>
    </w:p>
    <w:p w:rsidR="006002A0" w:rsidRPr="000C6F53" w:rsidRDefault="006002A0" w:rsidP="006002A0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6"/>
          <w:szCs w:val="26"/>
        </w:rPr>
      </w:pPr>
      <w:r w:rsidRPr="000C6F53">
        <w:rPr>
          <w:rFonts w:ascii="Times New Roman CYR" w:hAnsi="Times New Roman CYR" w:cs="Times New Roman CYR"/>
          <w:sz w:val="26"/>
          <w:szCs w:val="26"/>
        </w:rPr>
        <w:t>Работать только в специальной одежде.</w:t>
      </w:r>
    </w:p>
    <w:p w:rsidR="006002A0" w:rsidRPr="000C6F53" w:rsidRDefault="006002A0" w:rsidP="006002A0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6"/>
          <w:szCs w:val="26"/>
        </w:rPr>
      </w:pPr>
      <w:r w:rsidRPr="000C6F53">
        <w:rPr>
          <w:rFonts w:ascii="Times New Roman CYR" w:hAnsi="Times New Roman CYR" w:cs="Times New Roman CYR"/>
          <w:sz w:val="26"/>
          <w:szCs w:val="26"/>
        </w:rPr>
        <w:t>Стамесками и резаками работать только в направлении от себя, вставая класть инструменты на стол.</w:t>
      </w:r>
    </w:p>
    <w:p w:rsidR="006002A0" w:rsidRPr="000C6F53" w:rsidRDefault="006002A0" w:rsidP="006002A0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6"/>
          <w:szCs w:val="26"/>
        </w:rPr>
      </w:pPr>
      <w:r w:rsidRPr="000C6F53">
        <w:rPr>
          <w:rFonts w:ascii="Times New Roman CYR" w:hAnsi="Times New Roman CYR" w:cs="Times New Roman CYR"/>
          <w:sz w:val="26"/>
          <w:szCs w:val="26"/>
        </w:rPr>
        <w:t>Хорошо закрепляйте своё изделие на поверхности стола или держите его так, чтобы работа инструментами не угрожала вашей безопасности.</w:t>
      </w:r>
    </w:p>
    <w:p w:rsidR="006002A0" w:rsidRPr="000C6F53" w:rsidRDefault="006002A0" w:rsidP="006002A0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6"/>
          <w:szCs w:val="26"/>
        </w:rPr>
      </w:pPr>
      <w:r w:rsidRPr="000C6F53">
        <w:rPr>
          <w:rFonts w:ascii="Times New Roman CYR" w:hAnsi="Times New Roman CYR" w:cs="Times New Roman CYR"/>
          <w:sz w:val="26"/>
          <w:szCs w:val="26"/>
        </w:rPr>
        <w:t>Передавать колющие и режущие предметы ручкой от себя, располагать их на столе острым концом от себя.</w:t>
      </w:r>
    </w:p>
    <w:p w:rsidR="006002A0" w:rsidRPr="000C6F53" w:rsidRDefault="006002A0" w:rsidP="006002A0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6"/>
          <w:szCs w:val="26"/>
        </w:rPr>
      </w:pPr>
      <w:r w:rsidRPr="000C6F53">
        <w:rPr>
          <w:rFonts w:ascii="Times New Roman CYR" w:hAnsi="Times New Roman CYR" w:cs="Times New Roman CYR"/>
          <w:sz w:val="26"/>
          <w:szCs w:val="26"/>
        </w:rPr>
        <w:t>Соблюдать порядок на рабочем месте.</w:t>
      </w:r>
    </w:p>
    <w:p w:rsidR="006002A0" w:rsidRPr="000C6F53" w:rsidRDefault="006002A0" w:rsidP="006002A0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6"/>
          <w:szCs w:val="26"/>
        </w:rPr>
      </w:pPr>
      <w:r w:rsidRPr="000C6F53">
        <w:rPr>
          <w:rFonts w:ascii="Times New Roman CYR" w:hAnsi="Times New Roman CYR" w:cs="Times New Roman CYR"/>
          <w:sz w:val="26"/>
          <w:szCs w:val="26"/>
        </w:rPr>
        <w:t>После лакирования изделия руки вымыть мылом под краном.</w:t>
      </w:r>
    </w:p>
    <w:p w:rsidR="006002A0" w:rsidRPr="000C6F53" w:rsidRDefault="006002A0" w:rsidP="006002A0">
      <w:pPr>
        <w:shd w:val="clear" w:color="auto" w:fill="FFFFFF"/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6002A0" w:rsidRPr="000C6F53" w:rsidRDefault="006002A0" w:rsidP="006002A0">
      <w:pPr>
        <w:shd w:val="clear" w:color="auto" w:fill="FFFFFF"/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0C6F5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Экология</w:t>
      </w:r>
    </w:p>
    <w:p w:rsidR="006002A0" w:rsidRPr="00C14B2C" w:rsidRDefault="006002A0" w:rsidP="00C14B2C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14B2C">
        <w:rPr>
          <w:rFonts w:ascii="Times New Roman" w:hAnsi="Times New Roman" w:cs="Times New Roman"/>
          <w:sz w:val="26"/>
          <w:szCs w:val="26"/>
        </w:rPr>
        <w:t xml:space="preserve">Дерево - природный, экологически чистый материал, который способен создать атмосферу спокойствия и умиротворения в доме. Ведь о его полезных свойствах написано тысячи трудов, а тесная взаимосвязь с человеком использовалась еще нашими дальними предками. Именно поэтому дерево возглавляет топ самых популярных природных материалов. </w:t>
      </w:r>
    </w:p>
    <w:p w:rsidR="006002A0" w:rsidRDefault="006002A0" w:rsidP="006002A0">
      <w:pPr>
        <w:widowControl w:val="0"/>
        <w:suppressAutoHyphens/>
        <w:autoSpaceDE w:val="0"/>
        <w:autoSpaceDN w:val="0"/>
        <w:adjustRightInd w:val="0"/>
        <w:spacing w:after="0"/>
        <w:jc w:val="both"/>
        <w:rPr>
          <w:sz w:val="26"/>
          <w:szCs w:val="26"/>
          <w:shd w:val="clear" w:color="auto" w:fill="FFFFFF"/>
        </w:rPr>
      </w:pPr>
    </w:p>
    <w:p w:rsidR="00B3725C" w:rsidRPr="000C6F53" w:rsidRDefault="00B3725C" w:rsidP="006002A0">
      <w:pPr>
        <w:widowControl w:val="0"/>
        <w:suppressAutoHyphens/>
        <w:autoSpaceDE w:val="0"/>
        <w:autoSpaceDN w:val="0"/>
        <w:adjustRightInd w:val="0"/>
        <w:spacing w:after="0"/>
        <w:jc w:val="both"/>
        <w:rPr>
          <w:sz w:val="26"/>
          <w:szCs w:val="26"/>
          <w:shd w:val="clear" w:color="auto" w:fill="FFFFFF"/>
        </w:rPr>
      </w:pPr>
    </w:p>
    <w:p w:rsidR="006002A0" w:rsidRPr="000C6F53" w:rsidRDefault="006002A0" w:rsidP="006002A0">
      <w:pPr>
        <w:widowControl w:val="0"/>
        <w:suppressAutoHyphens/>
        <w:autoSpaceDE w:val="0"/>
        <w:autoSpaceDN w:val="0"/>
        <w:adjustRightInd w:val="0"/>
        <w:spacing w:after="0"/>
        <w:jc w:val="center"/>
        <w:rPr>
          <w:rFonts w:ascii="Helvetica" w:hAnsi="Helvetica"/>
          <w:sz w:val="26"/>
          <w:szCs w:val="26"/>
          <w:shd w:val="clear" w:color="auto" w:fill="FFFFFF"/>
        </w:rPr>
      </w:pPr>
      <w:r w:rsidRPr="000C6F53">
        <w:rPr>
          <w:rFonts w:ascii="Times New Roman CYR" w:hAnsi="Times New Roman CYR" w:cs="Times New Roman CYR"/>
          <w:b/>
          <w:sz w:val="26"/>
          <w:szCs w:val="26"/>
        </w:rPr>
        <w:t>Экономическое обоснование</w:t>
      </w:r>
    </w:p>
    <w:p w:rsidR="006002A0" w:rsidRPr="000C6F53" w:rsidRDefault="006002A0" w:rsidP="006002A0">
      <w:pPr>
        <w:widowControl w:val="0"/>
        <w:suppressAutoHyphens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b/>
          <w:sz w:val="26"/>
          <w:szCs w:val="2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6002A0" w:rsidRPr="000C6F53" w:rsidTr="006E3607">
        <w:tc>
          <w:tcPr>
            <w:tcW w:w="2392" w:type="dxa"/>
          </w:tcPr>
          <w:p w:rsidR="006002A0" w:rsidRPr="000C6F53" w:rsidRDefault="006002A0" w:rsidP="006E3607">
            <w:pPr>
              <w:pStyle w:val="Default"/>
              <w:spacing w:line="276" w:lineRule="auto"/>
              <w:jc w:val="both"/>
              <w:rPr>
                <w:rFonts w:eastAsia="Times New Roman"/>
                <w:color w:val="auto"/>
                <w:sz w:val="26"/>
                <w:szCs w:val="26"/>
              </w:rPr>
            </w:pPr>
            <w:r w:rsidRPr="000C6F53">
              <w:rPr>
                <w:rFonts w:eastAsia="Times New Roman"/>
                <w:color w:val="auto"/>
                <w:sz w:val="26"/>
                <w:szCs w:val="26"/>
              </w:rPr>
              <w:t>Наименование материала</w:t>
            </w:r>
          </w:p>
        </w:tc>
        <w:tc>
          <w:tcPr>
            <w:tcW w:w="2393" w:type="dxa"/>
          </w:tcPr>
          <w:p w:rsidR="006002A0" w:rsidRPr="000C6F53" w:rsidRDefault="006002A0" w:rsidP="006E3607">
            <w:pPr>
              <w:pStyle w:val="Default"/>
              <w:spacing w:line="276" w:lineRule="auto"/>
              <w:jc w:val="both"/>
              <w:rPr>
                <w:rFonts w:eastAsia="Times New Roman"/>
                <w:color w:val="auto"/>
                <w:sz w:val="26"/>
                <w:szCs w:val="26"/>
              </w:rPr>
            </w:pPr>
            <w:r w:rsidRPr="000C6F53">
              <w:rPr>
                <w:rFonts w:eastAsia="Times New Roman"/>
                <w:color w:val="auto"/>
                <w:sz w:val="26"/>
                <w:szCs w:val="26"/>
              </w:rPr>
              <w:t>Цена</w:t>
            </w:r>
          </w:p>
        </w:tc>
        <w:tc>
          <w:tcPr>
            <w:tcW w:w="2393" w:type="dxa"/>
          </w:tcPr>
          <w:p w:rsidR="006002A0" w:rsidRPr="000C6F53" w:rsidRDefault="006002A0" w:rsidP="006E3607">
            <w:pPr>
              <w:pStyle w:val="Default"/>
              <w:spacing w:line="276" w:lineRule="auto"/>
              <w:jc w:val="both"/>
              <w:rPr>
                <w:rFonts w:eastAsia="Times New Roman"/>
                <w:color w:val="auto"/>
                <w:sz w:val="26"/>
                <w:szCs w:val="26"/>
              </w:rPr>
            </w:pPr>
            <w:r w:rsidRPr="000C6F53">
              <w:rPr>
                <w:rFonts w:eastAsia="Times New Roman"/>
                <w:color w:val="auto"/>
                <w:sz w:val="26"/>
                <w:szCs w:val="26"/>
              </w:rPr>
              <w:t>Расход</w:t>
            </w:r>
          </w:p>
        </w:tc>
        <w:tc>
          <w:tcPr>
            <w:tcW w:w="2393" w:type="dxa"/>
          </w:tcPr>
          <w:p w:rsidR="006002A0" w:rsidRPr="000C6F53" w:rsidRDefault="006002A0" w:rsidP="006E3607">
            <w:pPr>
              <w:pStyle w:val="Default"/>
              <w:spacing w:line="276" w:lineRule="auto"/>
              <w:jc w:val="both"/>
              <w:rPr>
                <w:rFonts w:eastAsia="Times New Roman"/>
                <w:color w:val="auto"/>
                <w:sz w:val="26"/>
                <w:szCs w:val="26"/>
              </w:rPr>
            </w:pPr>
            <w:r w:rsidRPr="000C6F53">
              <w:rPr>
                <w:rFonts w:eastAsia="Times New Roman"/>
                <w:color w:val="auto"/>
                <w:sz w:val="26"/>
                <w:szCs w:val="26"/>
              </w:rPr>
              <w:t>Стоимость</w:t>
            </w:r>
          </w:p>
        </w:tc>
      </w:tr>
      <w:tr w:rsidR="006002A0" w:rsidRPr="000C6F53" w:rsidTr="006E3607">
        <w:tc>
          <w:tcPr>
            <w:tcW w:w="2392" w:type="dxa"/>
          </w:tcPr>
          <w:p w:rsidR="006002A0" w:rsidRPr="000C6F53" w:rsidRDefault="006002A0" w:rsidP="006E3607">
            <w:pPr>
              <w:pStyle w:val="Default"/>
              <w:spacing w:line="276" w:lineRule="auto"/>
              <w:jc w:val="both"/>
              <w:rPr>
                <w:rFonts w:eastAsia="Times New Roman"/>
                <w:b/>
                <w:color w:val="auto"/>
                <w:sz w:val="26"/>
                <w:szCs w:val="26"/>
              </w:rPr>
            </w:pPr>
            <w:r w:rsidRPr="000C6F53">
              <w:rPr>
                <w:rFonts w:eastAsia="Times New Roman"/>
                <w:color w:val="auto"/>
                <w:sz w:val="26"/>
                <w:szCs w:val="26"/>
              </w:rPr>
              <w:t>Доска липовая</w:t>
            </w:r>
          </w:p>
        </w:tc>
        <w:tc>
          <w:tcPr>
            <w:tcW w:w="2393" w:type="dxa"/>
          </w:tcPr>
          <w:p w:rsidR="006002A0" w:rsidRPr="000C6F53" w:rsidRDefault="006002A0" w:rsidP="006E3607">
            <w:pPr>
              <w:pStyle w:val="Default"/>
              <w:spacing w:line="276" w:lineRule="auto"/>
              <w:jc w:val="both"/>
              <w:rPr>
                <w:rFonts w:eastAsia="Times New Roman"/>
                <w:color w:val="auto"/>
                <w:sz w:val="26"/>
                <w:szCs w:val="26"/>
              </w:rPr>
            </w:pPr>
            <w:r w:rsidRPr="000C6F53">
              <w:rPr>
                <w:rFonts w:eastAsia="Times New Roman"/>
                <w:color w:val="auto"/>
                <w:sz w:val="26"/>
                <w:szCs w:val="26"/>
              </w:rPr>
              <w:t xml:space="preserve">8000 р. -1 </w:t>
            </w:r>
            <w:proofErr w:type="spellStart"/>
            <w:r w:rsidRPr="000C6F53">
              <w:rPr>
                <w:rFonts w:eastAsia="Times New Roman"/>
                <w:color w:val="auto"/>
                <w:sz w:val="26"/>
                <w:szCs w:val="26"/>
              </w:rPr>
              <w:t>куб</w:t>
            </w:r>
            <w:proofErr w:type="gramStart"/>
            <w:r w:rsidRPr="000C6F53">
              <w:rPr>
                <w:rFonts w:eastAsia="Times New Roman"/>
                <w:color w:val="auto"/>
                <w:sz w:val="26"/>
                <w:szCs w:val="26"/>
              </w:rPr>
              <w:t>.м</w:t>
            </w:r>
            <w:proofErr w:type="spellEnd"/>
            <w:proofErr w:type="gramEnd"/>
          </w:p>
        </w:tc>
        <w:tc>
          <w:tcPr>
            <w:tcW w:w="2393" w:type="dxa"/>
          </w:tcPr>
          <w:p w:rsidR="006002A0" w:rsidRPr="000C6F53" w:rsidRDefault="00B3725C" w:rsidP="006E3607">
            <w:pPr>
              <w:pStyle w:val="Default"/>
              <w:spacing w:line="276" w:lineRule="auto"/>
              <w:jc w:val="both"/>
              <w:rPr>
                <w:rFonts w:eastAsia="Times New Roman"/>
                <w:color w:val="auto"/>
                <w:sz w:val="26"/>
                <w:szCs w:val="26"/>
              </w:rPr>
            </w:pPr>
            <w:r>
              <w:rPr>
                <w:rFonts w:eastAsia="Times New Roman"/>
                <w:color w:val="auto"/>
                <w:sz w:val="26"/>
                <w:szCs w:val="26"/>
              </w:rPr>
              <w:t>2 метра</w:t>
            </w:r>
          </w:p>
        </w:tc>
        <w:tc>
          <w:tcPr>
            <w:tcW w:w="2393" w:type="dxa"/>
          </w:tcPr>
          <w:p w:rsidR="006002A0" w:rsidRPr="000C6F53" w:rsidRDefault="00B3725C" w:rsidP="006E3607">
            <w:pPr>
              <w:pStyle w:val="Default"/>
              <w:spacing w:line="276" w:lineRule="auto"/>
              <w:jc w:val="both"/>
              <w:rPr>
                <w:rFonts w:eastAsia="Times New Roman"/>
                <w:color w:val="auto"/>
                <w:sz w:val="26"/>
                <w:szCs w:val="26"/>
              </w:rPr>
            </w:pPr>
            <w:r>
              <w:rPr>
                <w:rFonts w:eastAsia="Times New Roman"/>
                <w:color w:val="auto"/>
                <w:sz w:val="26"/>
                <w:szCs w:val="26"/>
              </w:rPr>
              <w:t xml:space="preserve">500 </w:t>
            </w:r>
            <w:r w:rsidR="006002A0" w:rsidRPr="000C6F53">
              <w:rPr>
                <w:rFonts w:eastAsia="Times New Roman"/>
                <w:color w:val="auto"/>
                <w:sz w:val="26"/>
                <w:szCs w:val="26"/>
              </w:rPr>
              <w:t>руб.</w:t>
            </w:r>
          </w:p>
        </w:tc>
      </w:tr>
      <w:tr w:rsidR="006002A0" w:rsidRPr="000C6F53" w:rsidTr="006E3607">
        <w:tc>
          <w:tcPr>
            <w:tcW w:w="2392" w:type="dxa"/>
          </w:tcPr>
          <w:p w:rsidR="006002A0" w:rsidRPr="000C6F53" w:rsidRDefault="006002A0" w:rsidP="006E3607">
            <w:pPr>
              <w:pStyle w:val="Default"/>
              <w:spacing w:line="276" w:lineRule="auto"/>
              <w:jc w:val="both"/>
              <w:rPr>
                <w:rFonts w:eastAsia="Times New Roman"/>
                <w:color w:val="auto"/>
                <w:sz w:val="26"/>
                <w:szCs w:val="26"/>
              </w:rPr>
            </w:pPr>
            <w:r w:rsidRPr="000C6F53">
              <w:rPr>
                <w:rFonts w:eastAsia="Times New Roman"/>
                <w:color w:val="auto"/>
                <w:sz w:val="26"/>
                <w:szCs w:val="26"/>
              </w:rPr>
              <w:t>Наждачная бумага</w:t>
            </w:r>
          </w:p>
        </w:tc>
        <w:tc>
          <w:tcPr>
            <w:tcW w:w="2393" w:type="dxa"/>
          </w:tcPr>
          <w:p w:rsidR="006002A0" w:rsidRPr="000C6F53" w:rsidRDefault="00EA52A0" w:rsidP="006E3607">
            <w:pPr>
              <w:pStyle w:val="Default"/>
              <w:spacing w:line="276" w:lineRule="auto"/>
              <w:jc w:val="both"/>
              <w:rPr>
                <w:rFonts w:eastAsia="Times New Roman"/>
                <w:color w:val="auto"/>
                <w:sz w:val="26"/>
                <w:szCs w:val="26"/>
              </w:rPr>
            </w:pPr>
            <w:r>
              <w:rPr>
                <w:rFonts w:eastAsia="Times New Roman"/>
                <w:color w:val="auto"/>
                <w:sz w:val="26"/>
                <w:szCs w:val="26"/>
              </w:rPr>
              <w:t xml:space="preserve">1 </w:t>
            </w:r>
            <w:proofErr w:type="spellStart"/>
            <w:proofErr w:type="gramStart"/>
            <w:r>
              <w:rPr>
                <w:rFonts w:eastAsia="Times New Roman"/>
                <w:color w:val="auto"/>
                <w:sz w:val="26"/>
                <w:szCs w:val="26"/>
              </w:rPr>
              <w:t>шт</w:t>
            </w:r>
            <w:proofErr w:type="spellEnd"/>
            <w:proofErr w:type="gramEnd"/>
            <w:r>
              <w:rPr>
                <w:rFonts w:eastAsia="Times New Roman"/>
                <w:color w:val="auto"/>
                <w:sz w:val="26"/>
                <w:szCs w:val="26"/>
              </w:rPr>
              <w:t xml:space="preserve"> - 4</w:t>
            </w:r>
            <w:r w:rsidR="006002A0" w:rsidRPr="000C6F53">
              <w:rPr>
                <w:rFonts w:eastAsia="Times New Roman"/>
                <w:color w:val="auto"/>
                <w:sz w:val="26"/>
                <w:szCs w:val="26"/>
              </w:rPr>
              <w:t>0 руб.</w:t>
            </w:r>
          </w:p>
        </w:tc>
        <w:tc>
          <w:tcPr>
            <w:tcW w:w="2393" w:type="dxa"/>
          </w:tcPr>
          <w:p w:rsidR="006002A0" w:rsidRPr="000C6F53" w:rsidRDefault="00EA52A0" w:rsidP="006E3607">
            <w:pPr>
              <w:pStyle w:val="Default"/>
              <w:spacing w:line="276" w:lineRule="auto"/>
              <w:jc w:val="both"/>
              <w:rPr>
                <w:rFonts w:eastAsia="Times New Roman"/>
                <w:color w:val="auto"/>
                <w:sz w:val="26"/>
                <w:szCs w:val="26"/>
              </w:rPr>
            </w:pPr>
            <w:r>
              <w:rPr>
                <w:rFonts w:eastAsia="Times New Roman"/>
                <w:color w:val="auto"/>
                <w:sz w:val="26"/>
                <w:szCs w:val="26"/>
              </w:rPr>
              <w:t xml:space="preserve">3 </w:t>
            </w:r>
            <w:proofErr w:type="spellStart"/>
            <w:proofErr w:type="gramStart"/>
            <w:r>
              <w:rPr>
                <w:rFonts w:eastAsia="Times New Roman"/>
                <w:color w:val="auto"/>
                <w:sz w:val="26"/>
                <w:szCs w:val="26"/>
              </w:rPr>
              <w:t>шт</w:t>
            </w:r>
            <w:proofErr w:type="spellEnd"/>
            <w:proofErr w:type="gramEnd"/>
          </w:p>
        </w:tc>
        <w:tc>
          <w:tcPr>
            <w:tcW w:w="2393" w:type="dxa"/>
          </w:tcPr>
          <w:p w:rsidR="006002A0" w:rsidRPr="000C6F53" w:rsidRDefault="00EA52A0" w:rsidP="006E3607">
            <w:pPr>
              <w:pStyle w:val="Default"/>
              <w:spacing w:line="276" w:lineRule="auto"/>
              <w:jc w:val="both"/>
              <w:rPr>
                <w:rFonts w:eastAsia="Times New Roman"/>
                <w:color w:val="auto"/>
                <w:sz w:val="26"/>
                <w:szCs w:val="26"/>
              </w:rPr>
            </w:pPr>
            <w:r>
              <w:rPr>
                <w:rFonts w:eastAsia="Times New Roman"/>
                <w:color w:val="auto"/>
                <w:sz w:val="26"/>
                <w:szCs w:val="26"/>
              </w:rPr>
              <w:t>1</w:t>
            </w:r>
            <w:r w:rsidR="006002A0" w:rsidRPr="000C6F53">
              <w:rPr>
                <w:rFonts w:eastAsia="Times New Roman"/>
                <w:color w:val="auto"/>
                <w:sz w:val="26"/>
                <w:szCs w:val="26"/>
              </w:rPr>
              <w:t>20 руб.</w:t>
            </w:r>
          </w:p>
        </w:tc>
      </w:tr>
      <w:tr w:rsidR="006002A0" w:rsidRPr="000C6F53" w:rsidTr="006E3607">
        <w:tc>
          <w:tcPr>
            <w:tcW w:w="2392" w:type="dxa"/>
          </w:tcPr>
          <w:p w:rsidR="006002A0" w:rsidRPr="000C6F53" w:rsidRDefault="006002A0" w:rsidP="006E3607">
            <w:pPr>
              <w:pStyle w:val="Default"/>
              <w:spacing w:line="276" w:lineRule="auto"/>
              <w:jc w:val="both"/>
              <w:rPr>
                <w:rFonts w:eastAsia="Times New Roman"/>
                <w:color w:val="auto"/>
                <w:sz w:val="26"/>
                <w:szCs w:val="26"/>
              </w:rPr>
            </w:pPr>
            <w:r w:rsidRPr="000C6F53">
              <w:rPr>
                <w:rFonts w:eastAsia="Times New Roman"/>
                <w:color w:val="auto"/>
                <w:sz w:val="26"/>
                <w:szCs w:val="26"/>
              </w:rPr>
              <w:t>Морилка на водной основе</w:t>
            </w:r>
          </w:p>
        </w:tc>
        <w:tc>
          <w:tcPr>
            <w:tcW w:w="2393" w:type="dxa"/>
          </w:tcPr>
          <w:p w:rsidR="006002A0" w:rsidRPr="000C6F53" w:rsidRDefault="00EA52A0" w:rsidP="006E3607">
            <w:pPr>
              <w:pStyle w:val="Default"/>
              <w:spacing w:line="276" w:lineRule="auto"/>
              <w:jc w:val="both"/>
              <w:rPr>
                <w:rFonts w:eastAsia="Times New Roman"/>
                <w:color w:val="auto"/>
                <w:sz w:val="26"/>
                <w:szCs w:val="26"/>
              </w:rPr>
            </w:pPr>
            <w:r>
              <w:rPr>
                <w:rFonts w:eastAsia="Times New Roman"/>
                <w:color w:val="auto"/>
                <w:sz w:val="26"/>
                <w:szCs w:val="26"/>
              </w:rPr>
              <w:t>90</w:t>
            </w:r>
            <w:r w:rsidR="006002A0" w:rsidRPr="000C6F53">
              <w:rPr>
                <w:rFonts w:eastAsia="Times New Roman"/>
                <w:color w:val="auto"/>
                <w:sz w:val="26"/>
                <w:szCs w:val="26"/>
              </w:rPr>
              <w:t xml:space="preserve"> руб. – 0,5 л</w:t>
            </w:r>
          </w:p>
        </w:tc>
        <w:tc>
          <w:tcPr>
            <w:tcW w:w="2393" w:type="dxa"/>
          </w:tcPr>
          <w:p w:rsidR="006002A0" w:rsidRPr="000C6F53" w:rsidRDefault="00EA52A0" w:rsidP="006E3607">
            <w:pPr>
              <w:pStyle w:val="Default"/>
              <w:spacing w:line="276" w:lineRule="auto"/>
              <w:jc w:val="both"/>
              <w:rPr>
                <w:rFonts w:eastAsia="Times New Roman"/>
                <w:color w:val="auto"/>
                <w:sz w:val="26"/>
                <w:szCs w:val="26"/>
              </w:rPr>
            </w:pPr>
            <w:r>
              <w:rPr>
                <w:rFonts w:eastAsia="Times New Roman"/>
                <w:color w:val="auto"/>
                <w:sz w:val="26"/>
                <w:szCs w:val="26"/>
              </w:rPr>
              <w:t>100 мл.</w:t>
            </w:r>
          </w:p>
        </w:tc>
        <w:tc>
          <w:tcPr>
            <w:tcW w:w="2393" w:type="dxa"/>
          </w:tcPr>
          <w:p w:rsidR="006002A0" w:rsidRPr="000C6F53" w:rsidRDefault="00EA52A0" w:rsidP="006E3607">
            <w:pPr>
              <w:pStyle w:val="Default"/>
              <w:spacing w:line="276" w:lineRule="auto"/>
              <w:jc w:val="both"/>
              <w:rPr>
                <w:rFonts w:eastAsia="Times New Roman"/>
                <w:color w:val="auto"/>
                <w:sz w:val="26"/>
                <w:szCs w:val="26"/>
              </w:rPr>
            </w:pPr>
            <w:r>
              <w:rPr>
                <w:rFonts w:eastAsia="Times New Roman"/>
                <w:color w:val="auto"/>
                <w:sz w:val="26"/>
                <w:szCs w:val="26"/>
              </w:rPr>
              <w:t>9 руб.</w:t>
            </w:r>
          </w:p>
        </w:tc>
      </w:tr>
      <w:tr w:rsidR="00B3725C" w:rsidRPr="000C6F53" w:rsidTr="006E3607">
        <w:tc>
          <w:tcPr>
            <w:tcW w:w="2392" w:type="dxa"/>
          </w:tcPr>
          <w:p w:rsidR="00B3725C" w:rsidRPr="000C6F53" w:rsidRDefault="00B3725C" w:rsidP="006E3607">
            <w:pPr>
              <w:pStyle w:val="Default"/>
              <w:spacing w:line="276" w:lineRule="auto"/>
              <w:jc w:val="both"/>
              <w:rPr>
                <w:rFonts w:eastAsia="Times New Roman"/>
                <w:color w:val="auto"/>
                <w:sz w:val="26"/>
                <w:szCs w:val="26"/>
              </w:rPr>
            </w:pPr>
            <w:r>
              <w:rPr>
                <w:rFonts w:eastAsia="Times New Roman"/>
                <w:color w:val="auto"/>
                <w:sz w:val="26"/>
                <w:szCs w:val="26"/>
              </w:rPr>
              <w:t>Пилки для лобзика</w:t>
            </w:r>
          </w:p>
        </w:tc>
        <w:tc>
          <w:tcPr>
            <w:tcW w:w="2393" w:type="dxa"/>
          </w:tcPr>
          <w:p w:rsidR="00B3725C" w:rsidRDefault="00B3725C" w:rsidP="006E3607">
            <w:pPr>
              <w:pStyle w:val="Default"/>
              <w:spacing w:line="276" w:lineRule="auto"/>
              <w:jc w:val="both"/>
              <w:rPr>
                <w:rFonts w:eastAsia="Times New Roman"/>
                <w:color w:val="auto"/>
                <w:sz w:val="26"/>
                <w:szCs w:val="26"/>
              </w:rPr>
            </w:pPr>
            <w:r>
              <w:rPr>
                <w:rFonts w:eastAsia="Times New Roman"/>
                <w:color w:val="auto"/>
                <w:sz w:val="26"/>
                <w:szCs w:val="26"/>
              </w:rPr>
              <w:t>100 руб. – 20 шт.</w:t>
            </w:r>
          </w:p>
        </w:tc>
        <w:tc>
          <w:tcPr>
            <w:tcW w:w="2393" w:type="dxa"/>
          </w:tcPr>
          <w:p w:rsidR="00B3725C" w:rsidRDefault="00B3725C" w:rsidP="006E3607">
            <w:pPr>
              <w:pStyle w:val="Default"/>
              <w:spacing w:line="276" w:lineRule="auto"/>
              <w:jc w:val="both"/>
              <w:rPr>
                <w:rFonts w:eastAsia="Times New Roman"/>
                <w:color w:val="auto"/>
                <w:sz w:val="26"/>
                <w:szCs w:val="26"/>
              </w:rPr>
            </w:pPr>
            <w:r>
              <w:rPr>
                <w:rFonts w:eastAsia="Times New Roman"/>
                <w:color w:val="auto"/>
                <w:sz w:val="26"/>
                <w:szCs w:val="26"/>
              </w:rPr>
              <w:t>20 шт.</w:t>
            </w:r>
          </w:p>
        </w:tc>
        <w:tc>
          <w:tcPr>
            <w:tcW w:w="2393" w:type="dxa"/>
          </w:tcPr>
          <w:p w:rsidR="00B3725C" w:rsidRDefault="00B3725C" w:rsidP="006E3607">
            <w:pPr>
              <w:pStyle w:val="Default"/>
              <w:spacing w:line="276" w:lineRule="auto"/>
              <w:jc w:val="both"/>
              <w:rPr>
                <w:rFonts w:eastAsia="Times New Roman"/>
                <w:color w:val="auto"/>
                <w:sz w:val="26"/>
                <w:szCs w:val="26"/>
              </w:rPr>
            </w:pPr>
            <w:r>
              <w:rPr>
                <w:rFonts w:eastAsia="Times New Roman"/>
                <w:color w:val="auto"/>
                <w:sz w:val="26"/>
                <w:szCs w:val="26"/>
              </w:rPr>
              <w:t>100 руб.</w:t>
            </w:r>
          </w:p>
        </w:tc>
      </w:tr>
      <w:tr w:rsidR="006002A0" w:rsidRPr="000C6F53" w:rsidTr="006E3607">
        <w:tc>
          <w:tcPr>
            <w:tcW w:w="2392" w:type="dxa"/>
          </w:tcPr>
          <w:p w:rsidR="006002A0" w:rsidRPr="000C6F53" w:rsidRDefault="006002A0" w:rsidP="006E3607">
            <w:pPr>
              <w:pStyle w:val="Default"/>
              <w:spacing w:line="276" w:lineRule="auto"/>
              <w:jc w:val="both"/>
              <w:rPr>
                <w:rFonts w:eastAsia="Times New Roman"/>
                <w:b/>
                <w:color w:val="auto"/>
                <w:sz w:val="26"/>
                <w:szCs w:val="26"/>
              </w:rPr>
            </w:pPr>
            <w:r w:rsidRPr="000C6F53">
              <w:rPr>
                <w:rFonts w:eastAsia="Times New Roman"/>
                <w:color w:val="auto"/>
                <w:sz w:val="26"/>
                <w:szCs w:val="26"/>
              </w:rPr>
              <w:t>Лак акриловый</w:t>
            </w:r>
          </w:p>
        </w:tc>
        <w:tc>
          <w:tcPr>
            <w:tcW w:w="2393" w:type="dxa"/>
          </w:tcPr>
          <w:p w:rsidR="006002A0" w:rsidRPr="000C6F53" w:rsidRDefault="00EA52A0" w:rsidP="006E3607">
            <w:pPr>
              <w:pStyle w:val="Default"/>
              <w:spacing w:line="276" w:lineRule="auto"/>
              <w:jc w:val="both"/>
              <w:rPr>
                <w:rFonts w:eastAsia="Times New Roman"/>
                <w:color w:val="auto"/>
                <w:sz w:val="26"/>
                <w:szCs w:val="26"/>
              </w:rPr>
            </w:pPr>
            <w:r>
              <w:rPr>
                <w:rFonts w:eastAsia="Times New Roman"/>
                <w:color w:val="auto"/>
                <w:sz w:val="26"/>
                <w:szCs w:val="26"/>
              </w:rPr>
              <w:t>400</w:t>
            </w:r>
            <w:r w:rsidR="006002A0" w:rsidRPr="000C6F53">
              <w:rPr>
                <w:rFonts w:eastAsia="Times New Roman"/>
                <w:color w:val="auto"/>
                <w:sz w:val="26"/>
                <w:szCs w:val="26"/>
              </w:rPr>
              <w:t xml:space="preserve"> руб. – 1 л</w:t>
            </w:r>
          </w:p>
        </w:tc>
        <w:tc>
          <w:tcPr>
            <w:tcW w:w="2393" w:type="dxa"/>
          </w:tcPr>
          <w:p w:rsidR="006002A0" w:rsidRPr="000C6F53" w:rsidRDefault="006002A0" w:rsidP="006E3607">
            <w:pPr>
              <w:pStyle w:val="Default"/>
              <w:spacing w:line="276" w:lineRule="auto"/>
              <w:jc w:val="both"/>
              <w:rPr>
                <w:rFonts w:eastAsia="Times New Roman"/>
                <w:color w:val="auto"/>
                <w:sz w:val="26"/>
                <w:szCs w:val="26"/>
              </w:rPr>
            </w:pPr>
            <w:r w:rsidRPr="000C6F53">
              <w:rPr>
                <w:rFonts w:eastAsia="Times New Roman"/>
                <w:color w:val="auto"/>
                <w:sz w:val="26"/>
                <w:szCs w:val="26"/>
              </w:rPr>
              <w:t>50 г.</w:t>
            </w:r>
          </w:p>
        </w:tc>
        <w:tc>
          <w:tcPr>
            <w:tcW w:w="2393" w:type="dxa"/>
          </w:tcPr>
          <w:p w:rsidR="006002A0" w:rsidRPr="000C6F53" w:rsidRDefault="00EA52A0" w:rsidP="006E3607">
            <w:pPr>
              <w:pStyle w:val="Default"/>
              <w:spacing w:line="276" w:lineRule="auto"/>
              <w:jc w:val="both"/>
              <w:rPr>
                <w:rFonts w:eastAsia="Times New Roman"/>
                <w:color w:val="auto"/>
                <w:sz w:val="26"/>
                <w:szCs w:val="26"/>
              </w:rPr>
            </w:pPr>
            <w:r>
              <w:rPr>
                <w:rFonts w:eastAsia="Times New Roman"/>
                <w:color w:val="auto"/>
                <w:sz w:val="26"/>
                <w:szCs w:val="26"/>
              </w:rPr>
              <w:t xml:space="preserve">20 </w:t>
            </w:r>
            <w:r w:rsidR="006002A0" w:rsidRPr="000C6F53">
              <w:rPr>
                <w:rFonts w:eastAsia="Times New Roman"/>
                <w:color w:val="auto"/>
                <w:sz w:val="26"/>
                <w:szCs w:val="26"/>
              </w:rPr>
              <w:t>руб.</w:t>
            </w:r>
          </w:p>
        </w:tc>
      </w:tr>
      <w:tr w:rsidR="006002A0" w:rsidRPr="000C6F53" w:rsidTr="006E3607">
        <w:tc>
          <w:tcPr>
            <w:tcW w:w="2392" w:type="dxa"/>
          </w:tcPr>
          <w:p w:rsidR="006002A0" w:rsidRPr="000C6F53" w:rsidRDefault="006002A0" w:rsidP="006E3607">
            <w:pPr>
              <w:pStyle w:val="Default"/>
              <w:spacing w:line="276" w:lineRule="auto"/>
              <w:jc w:val="both"/>
              <w:rPr>
                <w:rFonts w:eastAsia="Times New Roman"/>
                <w:color w:val="auto"/>
                <w:sz w:val="26"/>
                <w:szCs w:val="26"/>
              </w:rPr>
            </w:pPr>
            <w:r w:rsidRPr="000C6F53">
              <w:rPr>
                <w:rFonts w:eastAsia="Times New Roman"/>
                <w:color w:val="auto"/>
                <w:sz w:val="26"/>
                <w:szCs w:val="26"/>
              </w:rPr>
              <w:t>Всего</w:t>
            </w:r>
          </w:p>
        </w:tc>
        <w:tc>
          <w:tcPr>
            <w:tcW w:w="2393" w:type="dxa"/>
          </w:tcPr>
          <w:p w:rsidR="006002A0" w:rsidRPr="000C6F53" w:rsidRDefault="006002A0" w:rsidP="006E3607">
            <w:pPr>
              <w:pStyle w:val="Default"/>
              <w:spacing w:line="276" w:lineRule="auto"/>
              <w:jc w:val="both"/>
              <w:rPr>
                <w:rFonts w:eastAsia="Times New Roman"/>
                <w:color w:val="auto"/>
                <w:sz w:val="26"/>
                <w:szCs w:val="26"/>
              </w:rPr>
            </w:pPr>
          </w:p>
        </w:tc>
        <w:tc>
          <w:tcPr>
            <w:tcW w:w="2393" w:type="dxa"/>
          </w:tcPr>
          <w:p w:rsidR="006002A0" w:rsidRPr="000C6F53" w:rsidRDefault="006002A0" w:rsidP="006E3607">
            <w:pPr>
              <w:pStyle w:val="Default"/>
              <w:spacing w:line="276" w:lineRule="auto"/>
              <w:jc w:val="both"/>
              <w:rPr>
                <w:rFonts w:eastAsia="Times New Roman"/>
                <w:color w:val="auto"/>
                <w:sz w:val="26"/>
                <w:szCs w:val="26"/>
              </w:rPr>
            </w:pPr>
          </w:p>
        </w:tc>
        <w:tc>
          <w:tcPr>
            <w:tcW w:w="2393" w:type="dxa"/>
          </w:tcPr>
          <w:p w:rsidR="006002A0" w:rsidRPr="000C6F53" w:rsidRDefault="00B3725C" w:rsidP="006E3607">
            <w:pPr>
              <w:pStyle w:val="Default"/>
              <w:spacing w:line="276" w:lineRule="auto"/>
              <w:jc w:val="both"/>
              <w:rPr>
                <w:rFonts w:eastAsia="Times New Roman"/>
                <w:color w:val="auto"/>
                <w:sz w:val="26"/>
                <w:szCs w:val="26"/>
              </w:rPr>
            </w:pPr>
            <w:r>
              <w:rPr>
                <w:rFonts w:eastAsia="Times New Roman"/>
                <w:color w:val="auto"/>
                <w:sz w:val="26"/>
                <w:szCs w:val="26"/>
              </w:rPr>
              <w:t>749 рублей</w:t>
            </w:r>
          </w:p>
        </w:tc>
      </w:tr>
    </w:tbl>
    <w:p w:rsidR="006002A0" w:rsidRPr="000C6F53" w:rsidRDefault="006002A0" w:rsidP="006002A0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002A0" w:rsidRPr="000C6F53" w:rsidRDefault="006002A0" w:rsidP="006002A0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C6F53">
        <w:rPr>
          <w:rFonts w:ascii="Times New Roman" w:eastAsia="Times New Roman" w:hAnsi="Times New Roman" w:cs="Times New Roman"/>
          <w:sz w:val="26"/>
          <w:szCs w:val="26"/>
        </w:rPr>
        <w:t xml:space="preserve">       </w:t>
      </w:r>
      <w:r w:rsidRPr="000C6F53">
        <w:rPr>
          <w:rFonts w:ascii="Times New Roman" w:eastAsia="Times New Roman" w:hAnsi="Times New Roman" w:cs="Times New Roman"/>
          <w:sz w:val="26"/>
          <w:szCs w:val="26"/>
        </w:rPr>
        <w:tab/>
        <w:t>В себестоимость изделия не входит стоимость работы, так как работа была изготовлена мною лично. Изделие делали в светлое время суток, поэтому затрат на электроэнергию не было. Поэтому проектная работа вносит экономию в семейный бюджет семьи, указывает на целесообразность ее выполнения.</w:t>
      </w:r>
    </w:p>
    <w:p w:rsidR="006002A0" w:rsidRPr="000C6F53" w:rsidRDefault="006002A0" w:rsidP="006002A0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002A0" w:rsidRPr="000C6F53" w:rsidRDefault="006002A0" w:rsidP="006002A0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002A0" w:rsidRPr="000C6F53" w:rsidRDefault="006002A0" w:rsidP="006002A0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002A0" w:rsidRPr="000C6F53" w:rsidRDefault="006002A0" w:rsidP="006002A0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0C6F5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Самоанализ</w:t>
      </w:r>
    </w:p>
    <w:p w:rsidR="006002A0" w:rsidRPr="000C6F53" w:rsidRDefault="006002A0" w:rsidP="00EA52A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C6F53">
        <w:rPr>
          <w:rStyle w:val="postbody"/>
          <w:rFonts w:ascii="Times New Roman" w:hAnsi="Times New Roman" w:cs="Times New Roman"/>
          <w:sz w:val="26"/>
          <w:szCs w:val="26"/>
        </w:rPr>
        <w:t>Деревянные вещи создают уют в доме, хранят в себе тепло  человеческих рук.</w:t>
      </w:r>
      <w:r w:rsidR="00EA52A0">
        <w:rPr>
          <w:rStyle w:val="postbody"/>
          <w:rFonts w:ascii="Times New Roman" w:hAnsi="Times New Roman" w:cs="Times New Roman"/>
          <w:sz w:val="26"/>
          <w:szCs w:val="26"/>
        </w:rPr>
        <w:t xml:space="preserve"> </w:t>
      </w:r>
      <w:r w:rsidRPr="000C6F53">
        <w:rPr>
          <w:rStyle w:val="postbody"/>
          <w:rFonts w:ascii="Times New Roman" w:hAnsi="Times New Roman" w:cs="Times New Roman"/>
          <w:sz w:val="26"/>
          <w:szCs w:val="26"/>
        </w:rPr>
        <w:t xml:space="preserve">Ножовка, шлифовальная шкурка, лобзик и умелые руки – и вот практически из ничего возникают красивые вещи. Кроме того, изготовленное  изделие для меня будет  – еще один шаг по ступеньке развития, так как это изделие более сложное в изготовлении.  Оно  потребует больших усилий, умение точности, аккуратности, знаний. Также оно даст  большие возможностей проявить свои способности. </w:t>
      </w:r>
      <w:r w:rsidRPr="000C6F53">
        <w:rPr>
          <w:rFonts w:ascii="Times New Roman" w:hAnsi="Times New Roman" w:cs="Times New Roman"/>
          <w:sz w:val="26"/>
          <w:szCs w:val="26"/>
        </w:rPr>
        <w:t>Думаю, это неплохая идея к тому же такое зеркало с новой рамой   может,  украсит любой интерьер.</w:t>
      </w:r>
    </w:p>
    <w:p w:rsidR="006002A0" w:rsidRPr="000C6F53" w:rsidRDefault="006002A0" w:rsidP="006002A0">
      <w:pPr>
        <w:shd w:val="clear" w:color="auto" w:fill="FFFFFF"/>
        <w:spacing w:after="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6002A0" w:rsidRDefault="006002A0" w:rsidP="00EA52A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C6F53">
        <w:rPr>
          <w:rFonts w:ascii="Times New Roman" w:eastAsia="Times New Roman" w:hAnsi="Times New Roman" w:cs="Times New Roman"/>
          <w:sz w:val="26"/>
          <w:szCs w:val="26"/>
        </w:rPr>
        <w:t xml:space="preserve">      </w:t>
      </w:r>
    </w:p>
    <w:p w:rsidR="00EA52A0" w:rsidRDefault="00EA52A0" w:rsidP="00EA52A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A52A0" w:rsidRDefault="00EA52A0" w:rsidP="00EA52A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002A0" w:rsidRPr="000C6F53" w:rsidRDefault="006002A0" w:rsidP="006002A0">
      <w:pPr>
        <w:shd w:val="clear" w:color="auto" w:fill="FFFFFF"/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0C6F5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Список литературы</w:t>
      </w:r>
    </w:p>
    <w:p w:rsidR="00B3725C" w:rsidRPr="00B3725C" w:rsidRDefault="00B3725C" w:rsidP="00B3725C">
      <w:pPr>
        <w:pStyle w:val="a5"/>
        <w:numPr>
          <w:ilvl w:val="0"/>
          <w:numId w:val="5"/>
        </w:numPr>
        <w:rPr>
          <w:rStyle w:val="a4"/>
          <w:rFonts w:ascii="Times New Roman" w:hAnsi="Times New Roman" w:cs="Times New Roman"/>
          <w:sz w:val="26"/>
          <w:szCs w:val="26"/>
        </w:rPr>
      </w:pPr>
      <w:r w:rsidRPr="00B3725C">
        <w:rPr>
          <w:rStyle w:val="a4"/>
          <w:rFonts w:ascii="Times New Roman" w:hAnsi="Times New Roman" w:cs="Times New Roman"/>
          <w:sz w:val="26"/>
          <w:szCs w:val="26"/>
        </w:rPr>
        <w:t>https://uchitelya.com/tehnologiya/129070-proekt-zerkalo-v-reznoy-ramke.html</w:t>
      </w:r>
    </w:p>
    <w:p w:rsidR="00B3725C" w:rsidRDefault="00B3725C" w:rsidP="00B3725C">
      <w:pPr>
        <w:pStyle w:val="a5"/>
        <w:numPr>
          <w:ilvl w:val="0"/>
          <w:numId w:val="5"/>
        </w:numPr>
        <w:spacing w:after="0"/>
        <w:jc w:val="both"/>
        <w:rPr>
          <w:rStyle w:val="a4"/>
          <w:rFonts w:ascii="Times New Roman" w:hAnsi="Times New Roman" w:cs="Times New Roman"/>
          <w:sz w:val="26"/>
          <w:szCs w:val="26"/>
        </w:rPr>
      </w:pPr>
      <w:r w:rsidRPr="00B3725C">
        <w:rPr>
          <w:rStyle w:val="a4"/>
          <w:rFonts w:ascii="Times New Roman" w:hAnsi="Times New Roman" w:cs="Times New Roman"/>
          <w:sz w:val="26"/>
          <w:szCs w:val="26"/>
        </w:rPr>
        <w:t>https://www.prodlenka.org/publikacii-uchaschihsja/proektnye-raboty/5602-tvorcheskiy-proekt-ramka-dlya-zerkala</w:t>
      </w:r>
    </w:p>
    <w:p w:rsidR="006002A0" w:rsidRPr="000C6F53" w:rsidRDefault="00C14B2C" w:rsidP="00B3725C">
      <w:pPr>
        <w:pStyle w:val="a5"/>
        <w:numPr>
          <w:ilvl w:val="0"/>
          <w:numId w:val="5"/>
        </w:numPr>
        <w:spacing w:after="0"/>
        <w:jc w:val="both"/>
        <w:rPr>
          <w:rStyle w:val="a4"/>
          <w:rFonts w:ascii="Times New Roman" w:hAnsi="Times New Roman" w:cs="Times New Roman"/>
          <w:sz w:val="26"/>
          <w:szCs w:val="26"/>
        </w:rPr>
      </w:pPr>
      <w:r w:rsidRPr="00C14B2C">
        <w:rPr>
          <w:rStyle w:val="a4"/>
          <w:rFonts w:ascii="Times New Roman" w:hAnsi="Times New Roman" w:cs="Times New Roman"/>
          <w:sz w:val="26"/>
          <w:szCs w:val="26"/>
        </w:rPr>
        <w:t>https://infourok.ru/statya-o-tehnike-rezbi-po-derevu-keltskie-motivi-3569505.html</w:t>
      </w:r>
    </w:p>
    <w:p w:rsidR="006002A0" w:rsidRPr="000C6F53" w:rsidRDefault="00614CD1" w:rsidP="00B3725C">
      <w:pPr>
        <w:pStyle w:val="a9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6"/>
          <w:szCs w:val="26"/>
        </w:rPr>
      </w:pPr>
      <w:hyperlink r:id="rId36" w:history="1">
        <w:r w:rsidR="006002A0" w:rsidRPr="000C6F53">
          <w:rPr>
            <w:rStyle w:val="a4"/>
            <w:rFonts w:ascii="Times New Roman" w:hAnsi="Times New Roman" w:cs="Times New Roman"/>
            <w:sz w:val="26"/>
            <w:szCs w:val="26"/>
          </w:rPr>
          <w:t>https://samodelkinoblog.com/1594369412306569227/obemnaya-rezba-po-derevu-tehnika-vypolneniya-foto/</w:t>
        </w:r>
      </w:hyperlink>
    </w:p>
    <w:p w:rsidR="006002A0" w:rsidRPr="000C6F53" w:rsidRDefault="006002A0" w:rsidP="00B3725C">
      <w:pPr>
        <w:pStyle w:val="a5"/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0C6F5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Учебник «Технология» 6-8 </w:t>
      </w:r>
      <w:proofErr w:type="spellStart"/>
      <w:r w:rsidRPr="000C6F5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кл</w:t>
      </w:r>
      <w:proofErr w:type="spellEnd"/>
      <w:r w:rsidRPr="000C6F5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. под редакцией </w:t>
      </w:r>
      <w:proofErr w:type="spellStart"/>
      <w:r w:rsidRPr="000C6F5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В.Д.Симоненко</w:t>
      </w:r>
      <w:proofErr w:type="spellEnd"/>
      <w:r w:rsidRPr="000C6F5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;</w:t>
      </w:r>
    </w:p>
    <w:p w:rsidR="006002A0" w:rsidRPr="000C6F53" w:rsidRDefault="006002A0" w:rsidP="00B3725C">
      <w:pPr>
        <w:pStyle w:val="a5"/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0C6F5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Журнал «Сделай сам», Москва, издательство «Знание», 1999г.;</w:t>
      </w:r>
    </w:p>
    <w:p w:rsidR="006002A0" w:rsidRPr="000C6F53" w:rsidRDefault="006002A0" w:rsidP="00B3725C">
      <w:pPr>
        <w:pStyle w:val="a5"/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proofErr w:type="spellStart"/>
      <w:r w:rsidRPr="000C6F5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И.А.Карабанов</w:t>
      </w:r>
      <w:proofErr w:type="spellEnd"/>
      <w:r w:rsidRPr="000C6F5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«Технология обработки древесины» 5-9кл., Москва-Просвещение, 1995г.;</w:t>
      </w:r>
    </w:p>
    <w:p w:rsidR="006002A0" w:rsidRPr="000C6F53" w:rsidRDefault="006002A0" w:rsidP="00B3725C">
      <w:pPr>
        <w:pStyle w:val="a5"/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proofErr w:type="spellStart"/>
      <w:r w:rsidRPr="000C6F5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А.С.Хворостов</w:t>
      </w:r>
      <w:proofErr w:type="spellEnd"/>
      <w:r w:rsidRPr="000C6F5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«Резьба по дереву» Москва-Просвещение, 1985г.</w:t>
      </w:r>
    </w:p>
    <w:p w:rsidR="006002A0" w:rsidRPr="000C6F53" w:rsidRDefault="006002A0" w:rsidP="00B3725C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6002A0" w:rsidRPr="000C6F53" w:rsidRDefault="006002A0" w:rsidP="006002A0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6002A0" w:rsidRPr="000C6F53" w:rsidRDefault="006002A0" w:rsidP="006002A0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555192" w:rsidRPr="000C6F53" w:rsidRDefault="00555192">
      <w:pPr>
        <w:rPr>
          <w:sz w:val="26"/>
          <w:szCs w:val="26"/>
        </w:rPr>
      </w:pPr>
    </w:p>
    <w:sectPr w:rsidR="00555192" w:rsidRPr="000C6F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4CD1" w:rsidRDefault="00614CD1" w:rsidP="006002A0">
      <w:pPr>
        <w:spacing w:after="0" w:line="240" w:lineRule="auto"/>
      </w:pPr>
      <w:r>
        <w:separator/>
      </w:r>
    </w:p>
  </w:endnote>
  <w:endnote w:type="continuationSeparator" w:id="0">
    <w:p w:rsidR="00614CD1" w:rsidRDefault="00614CD1" w:rsidP="006002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19298"/>
      <w:docPartObj>
        <w:docPartGallery w:val="Page Numbers (Bottom of Page)"/>
        <w:docPartUnique/>
      </w:docPartObj>
    </w:sdtPr>
    <w:sdtEndPr/>
    <w:sdtContent>
      <w:p w:rsidR="006002A0" w:rsidRDefault="006002A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002A0" w:rsidRDefault="006002A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97519709"/>
      <w:docPartObj>
        <w:docPartGallery w:val="Page Numbers (Bottom of Page)"/>
        <w:docPartUnique/>
      </w:docPartObj>
    </w:sdtPr>
    <w:sdtEndPr/>
    <w:sdtContent>
      <w:p w:rsidR="006002A0" w:rsidRDefault="006002A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7C0F">
          <w:rPr>
            <w:noProof/>
          </w:rPr>
          <w:t>13</w:t>
        </w:r>
        <w:r>
          <w:fldChar w:fldCharType="end"/>
        </w:r>
      </w:p>
    </w:sdtContent>
  </w:sdt>
  <w:p w:rsidR="006002A0" w:rsidRDefault="006002A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4CD1" w:rsidRDefault="00614CD1" w:rsidP="006002A0">
      <w:pPr>
        <w:spacing w:after="0" w:line="240" w:lineRule="auto"/>
      </w:pPr>
      <w:r>
        <w:separator/>
      </w:r>
    </w:p>
  </w:footnote>
  <w:footnote w:type="continuationSeparator" w:id="0">
    <w:p w:rsidR="00614CD1" w:rsidRDefault="00614CD1" w:rsidP="006002A0">
      <w:pPr>
        <w:spacing w:after="0" w:line="240" w:lineRule="auto"/>
      </w:pPr>
      <w:r>
        <w:continuationSeparator/>
      </w:r>
    </w:p>
  </w:footnote>
  <w:footnote w:id="1">
    <w:p w:rsidR="006002A0" w:rsidRDefault="006002A0" w:rsidP="006002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b"/>
        </w:rPr>
        <w:footnoteRef/>
      </w:r>
      <w:hyperlink r:id="rId1" w:history="1">
        <w:r w:rsidR="002D1EBA" w:rsidRPr="002A58A7">
          <w:rPr>
            <w:rStyle w:val="a4"/>
            <w:rFonts w:ascii="Times New Roman" w:hAnsi="Times New Roman" w:cs="Times New Roman"/>
            <w:sz w:val="24"/>
            <w:szCs w:val="24"/>
          </w:rPr>
          <w:t>https://uchitelya.com/tehnologiya/129070-proekt-zerkalo-v-reznoy-ramke.html</w:t>
        </w:r>
      </w:hyperlink>
    </w:p>
    <w:p w:rsidR="002D1EBA" w:rsidRDefault="002D1EBA" w:rsidP="006002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02A0" w:rsidRPr="00C5656F" w:rsidRDefault="006002A0" w:rsidP="006002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02A0" w:rsidRPr="00C5656F" w:rsidRDefault="006002A0" w:rsidP="006002A0">
      <w:pPr>
        <w:pStyle w:val="a9"/>
        <w:rPr>
          <w:sz w:val="24"/>
          <w:szCs w:val="24"/>
        </w:rPr>
      </w:pPr>
    </w:p>
  </w:footnote>
  <w:footnote w:id="2">
    <w:p w:rsidR="006002A0" w:rsidRPr="006002A0" w:rsidRDefault="006002A0" w:rsidP="006002A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Style w:val="ab"/>
        </w:rPr>
        <w:footnoteRef/>
      </w:r>
      <w:r>
        <w:t xml:space="preserve"> </w:t>
      </w:r>
      <w:hyperlink r:id="rId2" w:history="1">
        <w:r w:rsidRPr="006002A0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https://www.prodlenka.org/publikacii-uchaschihsja/proektnye-raboty/5602-tvorcheskiy-proekt-ramka-dlya-zerkala</w:t>
        </w:r>
      </w:hyperlink>
    </w:p>
    <w:p w:rsidR="006002A0" w:rsidRDefault="006002A0" w:rsidP="006002A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02A0" w:rsidRDefault="006002A0">
      <w:pPr>
        <w:pStyle w:val="a9"/>
      </w:pPr>
    </w:p>
  </w:footnote>
  <w:footnote w:id="3">
    <w:p w:rsidR="006002A0" w:rsidRPr="008D132E" w:rsidRDefault="006002A0" w:rsidP="006002A0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Style w:val="ab"/>
        </w:rPr>
        <w:footnoteRef/>
      </w:r>
      <w:r>
        <w:t xml:space="preserve"> </w:t>
      </w:r>
      <w:r w:rsidRPr="008D132E">
        <w:rPr>
          <w:rFonts w:ascii="Times New Roman" w:hAnsi="Times New Roman" w:cs="Times New Roman"/>
          <w:sz w:val="24"/>
          <w:szCs w:val="24"/>
        </w:rPr>
        <w:t>https://samodelkinoblog.com/1594369412306569227/obemnaya-rezba-po-derevu-tehnika-vypolneniya-foto/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23365C"/>
    <w:multiLevelType w:val="hybridMultilevel"/>
    <w:tmpl w:val="CFEAE8CC"/>
    <w:lvl w:ilvl="0" w:tplc="84927BCE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E7345D"/>
    <w:multiLevelType w:val="hybridMultilevel"/>
    <w:tmpl w:val="0E24EA6A"/>
    <w:lvl w:ilvl="0" w:tplc="841EEA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E28FB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4402E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E0A5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17E69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29C68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3FCB3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8CA3D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D4695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F151D4D"/>
    <w:multiLevelType w:val="hybridMultilevel"/>
    <w:tmpl w:val="87D2FC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52942CB"/>
    <w:multiLevelType w:val="multilevel"/>
    <w:tmpl w:val="49440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466350F"/>
    <w:multiLevelType w:val="hybridMultilevel"/>
    <w:tmpl w:val="653417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4A709D"/>
    <w:multiLevelType w:val="hybridMultilevel"/>
    <w:tmpl w:val="074C5BB0"/>
    <w:lvl w:ilvl="0" w:tplc="1F845DF6">
      <w:start w:val="1"/>
      <w:numFmt w:val="decimal"/>
      <w:lvlText w:val="%1."/>
      <w:lvlJc w:val="left"/>
      <w:pPr>
        <w:ind w:left="69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5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1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  <w:rPr>
        <w:rFonts w:cs="Times New Roman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D92"/>
    <w:rsid w:val="000124D7"/>
    <w:rsid w:val="00074846"/>
    <w:rsid w:val="00085075"/>
    <w:rsid w:val="000C6F53"/>
    <w:rsid w:val="002D1EBA"/>
    <w:rsid w:val="00300324"/>
    <w:rsid w:val="00321F27"/>
    <w:rsid w:val="003F477A"/>
    <w:rsid w:val="004530AF"/>
    <w:rsid w:val="00555192"/>
    <w:rsid w:val="005601B0"/>
    <w:rsid w:val="005C4950"/>
    <w:rsid w:val="006002A0"/>
    <w:rsid w:val="00614CD1"/>
    <w:rsid w:val="00783526"/>
    <w:rsid w:val="00897E80"/>
    <w:rsid w:val="00903CF7"/>
    <w:rsid w:val="00A06C81"/>
    <w:rsid w:val="00A13952"/>
    <w:rsid w:val="00AD16C6"/>
    <w:rsid w:val="00AE7D92"/>
    <w:rsid w:val="00B3725C"/>
    <w:rsid w:val="00C14B2C"/>
    <w:rsid w:val="00C558CC"/>
    <w:rsid w:val="00D21AEC"/>
    <w:rsid w:val="00D57C0F"/>
    <w:rsid w:val="00EA52A0"/>
    <w:rsid w:val="00F3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2A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00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6002A0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6002A0"/>
    <w:pPr>
      <w:ind w:left="720"/>
      <w:contextualSpacing/>
    </w:pPr>
  </w:style>
  <w:style w:type="paragraph" w:customStyle="1" w:styleId="c8">
    <w:name w:val="c8"/>
    <w:basedOn w:val="a"/>
    <w:rsid w:val="00600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6002A0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styleId="a6">
    <w:name w:val="Table Grid"/>
    <w:basedOn w:val="a1"/>
    <w:uiPriority w:val="59"/>
    <w:rsid w:val="006002A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unhideWhenUsed/>
    <w:rsid w:val="006002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002A0"/>
    <w:rPr>
      <w:rFonts w:eastAsiaTheme="minorEastAsia"/>
      <w:lang w:eastAsia="ru-RU"/>
    </w:rPr>
  </w:style>
  <w:style w:type="paragraph" w:styleId="a9">
    <w:name w:val="footnote text"/>
    <w:basedOn w:val="a"/>
    <w:link w:val="aa"/>
    <w:uiPriority w:val="99"/>
    <w:unhideWhenUsed/>
    <w:rsid w:val="006002A0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rsid w:val="006002A0"/>
    <w:rPr>
      <w:rFonts w:eastAsiaTheme="minorEastAsia"/>
      <w:sz w:val="20"/>
      <w:szCs w:val="20"/>
      <w:lang w:eastAsia="ru-RU"/>
    </w:rPr>
  </w:style>
  <w:style w:type="character" w:styleId="ab">
    <w:name w:val="footnote reference"/>
    <w:basedOn w:val="a0"/>
    <w:uiPriority w:val="99"/>
    <w:semiHidden/>
    <w:unhideWhenUsed/>
    <w:rsid w:val="006002A0"/>
    <w:rPr>
      <w:vertAlign w:val="superscript"/>
    </w:rPr>
  </w:style>
  <w:style w:type="character" w:customStyle="1" w:styleId="postbody">
    <w:name w:val="postbody"/>
    <w:basedOn w:val="a0"/>
    <w:rsid w:val="006002A0"/>
  </w:style>
  <w:style w:type="paragraph" w:styleId="ac">
    <w:name w:val="Balloon Text"/>
    <w:basedOn w:val="a"/>
    <w:link w:val="ad"/>
    <w:uiPriority w:val="99"/>
    <w:semiHidden/>
    <w:unhideWhenUsed/>
    <w:rsid w:val="00600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002A0"/>
    <w:rPr>
      <w:rFonts w:ascii="Tahoma" w:eastAsiaTheme="minorEastAsia" w:hAnsi="Tahoma" w:cs="Tahoma"/>
      <w:sz w:val="16"/>
      <w:szCs w:val="16"/>
      <w:lang w:eastAsia="ru-RU"/>
    </w:rPr>
  </w:style>
  <w:style w:type="character" w:styleId="ae">
    <w:name w:val="Strong"/>
    <w:basedOn w:val="a0"/>
    <w:uiPriority w:val="22"/>
    <w:qFormat/>
    <w:rsid w:val="002D1EB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2A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00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6002A0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6002A0"/>
    <w:pPr>
      <w:ind w:left="720"/>
      <w:contextualSpacing/>
    </w:pPr>
  </w:style>
  <w:style w:type="paragraph" w:customStyle="1" w:styleId="c8">
    <w:name w:val="c8"/>
    <w:basedOn w:val="a"/>
    <w:rsid w:val="00600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6002A0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styleId="a6">
    <w:name w:val="Table Grid"/>
    <w:basedOn w:val="a1"/>
    <w:uiPriority w:val="59"/>
    <w:rsid w:val="006002A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unhideWhenUsed/>
    <w:rsid w:val="006002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002A0"/>
    <w:rPr>
      <w:rFonts w:eastAsiaTheme="minorEastAsia"/>
      <w:lang w:eastAsia="ru-RU"/>
    </w:rPr>
  </w:style>
  <w:style w:type="paragraph" w:styleId="a9">
    <w:name w:val="footnote text"/>
    <w:basedOn w:val="a"/>
    <w:link w:val="aa"/>
    <w:uiPriority w:val="99"/>
    <w:unhideWhenUsed/>
    <w:rsid w:val="006002A0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rsid w:val="006002A0"/>
    <w:rPr>
      <w:rFonts w:eastAsiaTheme="minorEastAsia"/>
      <w:sz w:val="20"/>
      <w:szCs w:val="20"/>
      <w:lang w:eastAsia="ru-RU"/>
    </w:rPr>
  </w:style>
  <w:style w:type="character" w:styleId="ab">
    <w:name w:val="footnote reference"/>
    <w:basedOn w:val="a0"/>
    <w:uiPriority w:val="99"/>
    <w:semiHidden/>
    <w:unhideWhenUsed/>
    <w:rsid w:val="006002A0"/>
    <w:rPr>
      <w:vertAlign w:val="superscript"/>
    </w:rPr>
  </w:style>
  <w:style w:type="character" w:customStyle="1" w:styleId="postbody">
    <w:name w:val="postbody"/>
    <w:basedOn w:val="a0"/>
    <w:rsid w:val="006002A0"/>
  </w:style>
  <w:style w:type="paragraph" w:styleId="ac">
    <w:name w:val="Balloon Text"/>
    <w:basedOn w:val="a"/>
    <w:link w:val="ad"/>
    <w:uiPriority w:val="99"/>
    <w:semiHidden/>
    <w:unhideWhenUsed/>
    <w:rsid w:val="00600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002A0"/>
    <w:rPr>
      <w:rFonts w:ascii="Tahoma" w:eastAsiaTheme="minorEastAsia" w:hAnsi="Tahoma" w:cs="Tahoma"/>
      <w:sz w:val="16"/>
      <w:szCs w:val="16"/>
      <w:lang w:eastAsia="ru-RU"/>
    </w:rPr>
  </w:style>
  <w:style w:type="character" w:styleId="ae">
    <w:name w:val="Strong"/>
    <w:basedOn w:val="a0"/>
    <w:uiPriority w:val="22"/>
    <w:qFormat/>
    <w:rsid w:val="002D1EB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6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4844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812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52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646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9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56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2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diagramData" Target="diagrams/data1.xm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diagramColors" Target="diagrams/colors1.xml"/><Relationship Id="rId34" Type="http://schemas.openxmlformats.org/officeDocument/2006/relationships/image" Target="media/image19.jpe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0.png"/><Relationship Id="rId33" Type="http://schemas.openxmlformats.org/officeDocument/2006/relationships/image" Target="media/image1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diagramQuickStyle" Target="diagrams/quickStyle1.xml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8.png"/><Relationship Id="rId28" Type="http://schemas.openxmlformats.org/officeDocument/2006/relationships/image" Target="media/image13.jpeg"/><Relationship Id="rId36" Type="http://schemas.openxmlformats.org/officeDocument/2006/relationships/hyperlink" Target="https://samodelkinoblog.com/1594369412306569227/obemnaya-rezba-po-derevu-tehnika-vypolneniya-foto/" TargetMode="External"/><Relationship Id="rId10" Type="http://schemas.openxmlformats.org/officeDocument/2006/relationships/image" Target="media/image1.jpeg"/><Relationship Id="rId19" Type="http://schemas.openxmlformats.org/officeDocument/2006/relationships/diagramLayout" Target="diagrams/layout1.xml"/><Relationship Id="rId31" Type="http://schemas.openxmlformats.org/officeDocument/2006/relationships/image" Target="media/image16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microsoft.com/office/2007/relationships/diagramDrawing" Target="diagrams/drawing1.xm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rodlenka.org/publikacii-uchaschihsja/proektnye-raboty/5602-tvorcheskiy-proekt-ramka-dlya-zerkala" TargetMode="External"/><Relationship Id="rId1" Type="http://schemas.openxmlformats.org/officeDocument/2006/relationships/hyperlink" Target="https://uchitelya.com/tehnologiya/129070-proekt-zerkalo-v-reznoy-ramke.html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9C5A4EF-C2EC-4816-848F-FD3328E33239}" type="doc">
      <dgm:prSet loTypeId="urn:microsoft.com/office/officeart/2005/8/layout/radial1" loCatId="relationship" qsTypeId="urn:microsoft.com/office/officeart/2005/8/quickstyle/simple3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B625FBDE-01B4-4291-9C32-806F630A5FB5}">
      <dgm:prSet phldrT="[Текст]" custT="1"/>
      <dgm:spPr>
        <a:xfrm>
          <a:off x="2100693" y="1472043"/>
          <a:ext cx="856387" cy="856387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400" b="1"/>
            <a:t>«</a:t>
          </a:r>
          <a:r>
            <a:rPr lang="ru-RU" sz="1600" b="1"/>
            <a:t>Зеркало в резной раме»</a:t>
          </a:r>
          <a:endParaRPr lang="ru-RU" sz="16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96034027-350F-46D5-A12E-32A4694A2512}" type="parTrans" cxnId="{9F65E5B0-ADA3-4410-BCD9-B15AB6DD6CFE}">
      <dgm:prSet/>
      <dgm:spPr/>
      <dgm:t>
        <a:bodyPr/>
        <a:lstStyle/>
        <a:p>
          <a:endParaRPr lang="ru-RU"/>
        </a:p>
      </dgm:t>
    </dgm:pt>
    <dgm:pt modelId="{00C2043E-9F3E-4A89-AEF7-E4EB81A2F485}" type="sibTrans" cxnId="{9F65E5B0-ADA3-4410-BCD9-B15AB6DD6CFE}">
      <dgm:prSet/>
      <dgm:spPr/>
      <dgm:t>
        <a:bodyPr/>
        <a:lstStyle/>
        <a:p>
          <a:endParaRPr lang="ru-RU"/>
        </a:p>
      </dgm:t>
    </dgm:pt>
    <dgm:pt modelId="{A543135C-EFCD-4161-9B55-C58C9C1DF370}">
      <dgm:prSet phldrT="[Текст]" custT="1"/>
      <dgm:spPr>
        <a:xfrm>
          <a:off x="2100693" y="15831"/>
          <a:ext cx="856387" cy="856387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Безопасность</a:t>
          </a:r>
        </a:p>
      </dgm:t>
    </dgm:pt>
    <dgm:pt modelId="{1F1C5AA9-ECB3-4D35-8B24-114C4372129A}" type="parTrans" cxnId="{B6D148ED-4536-4867-83B0-EA10B6107B62}">
      <dgm:prSet/>
      <dgm:spPr>
        <a:xfrm rot="16200000">
          <a:off x="2228975" y="1156892"/>
          <a:ext cx="599824" cy="30477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C8D77F28-69FE-42FB-84D5-8891D99E1003}" type="sibTrans" cxnId="{B6D148ED-4536-4867-83B0-EA10B6107B62}">
      <dgm:prSet/>
      <dgm:spPr/>
      <dgm:t>
        <a:bodyPr/>
        <a:lstStyle/>
        <a:p>
          <a:endParaRPr lang="ru-RU"/>
        </a:p>
      </dgm:t>
    </dgm:pt>
    <dgm:pt modelId="{537F899F-A700-4CE4-97F4-4A65CCC4937F}">
      <dgm:prSet phldrT="[Текст]" custT="1"/>
      <dgm:spPr>
        <a:xfrm>
          <a:off x="3130390" y="442346"/>
          <a:ext cx="856387" cy="856387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Экология</a:t>
          </a:r>
        </a:p>
      </dgm:t>
    </dgm:pt>
    <dgm:pt modelId="{751FC0EB-E7DB-41DA-B2F1-D7A4447E40C8}" type="parTrans" cxnId="{D4765CE1-CFAF-4DEC-8B43-C13B1FDBFD88}">
      <dgm:prSet/>
      <dgm:spPr>
        <a:xfrm rot="18900000">
          <a:off x="2743824" y="1370149"/>
          <a:ext cx="599824" cy="30477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B2E54FC0-150C-4D6B-82E8-A94C6A872B97}" type="sibTrans" cxnId="{D4765CE1-CFAF-4DEC-8B43-C13B1FDBFD88}">
      <dgm:prSet/>
      <dgm:spPr/>
      <dgm:t>
        <a:bodyPr/>
        <a:lstStyle/>
        <a:p>
          <a:endParaRPr lang="ru-RU"/>
        </a:p>
      </dgm:t>
    </dgm:pt>
    <dgm:pt modelId="{AA087131-FFC9-4D19-AD2F-ACFDA8D59CF8}">
      <dgm:prSet phldrT="[Текст]"/>
      <dgm:spPr/>
      <dgm:t>
        <a:bodyPr/>
        <a:lstStyle/>
        <a:p>
          <a:endParaRPr lang="ru-RU" sz="1100"/>
        </a:p>
      </dgm:t>
    </dgm:pt>
    <dgm:pt modelId="{BD9787C7-3D8A-4A8E-9C01-7C876FFB3D57}" type="parTrans" cxnId="{C5E747B3-74E6-46E6-84EB-AC6994D0530E}">
      <dgm:prSet/>
      <dgm:spPr/>
      <dgm:t>
        <a:bodyPr/>
        <a:lstStyle/>
        <a:p>
          <a:endParaRPr lang="ru-RU"/>
        </a:p>
      </dgm:t>
    </dgm:pt>
    <dgm:pt modelId="{6C8269BF-6947-4E64-9185-44B046A42951}" type="sibTrans" cxnId="{C5E747B3-74E6-46E6-84EB-AC6994D0530E}">
      <dgm:prSet/>
      <dgm:spPr/>
      <dgm:t>
        <a:bodyPr/>
        <a:lstStyle/>
        <a:p>
          <a:endParaRPr lang="ru-RU"/>
        </a:p>
      </dgm:t>
    </dgm:pt>
    <dgm:pt modelId="{168FFD14-D0C9-4F8E-A47E-9DB7D5EA54D5}">
      <dgm:prSet phldrT="[Текст]" custT="1"/>
      <dgm:spPr>
        <a:xfrm>
          <a:off x="3556905" y="1472043"/>
          <a:ext cx="856387" cy="856387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Стиль</a:t>
          </a:r>
        </a:p>
      </dgm:t>
    </dgm:pt>
    <dgm:pt modelId="{3E5A677E-F643-4EAD-94D4-012A81A39F98}" type="sibTrans" cxnId="{7B0D15C8-AA8C-49FB-BA9F-8BF8CED9002B}">
      <dgm:prSet/>
      <dgm:spPr/>
      <dgm:t>
        <a:bodyPr/>
        <a:lstStyle/>
        <a:p>
          <a:endParaRPr lang="ru-RU"/>
        </a:p>
      </dgm:t>
    </dgm:pt>
    <dgm:pt modelId="{00F02B88-45F8-4DA2-A583-9FEFCA774163}" type="parTrans" cxnId="{7B0D15C8-AA8C-49FB-BA9F-8BF8CED9002B}">
      <dgm:prSet/>
      <dgm:spPr>
        <a:xfrm>
          <a:off x="2957081" y="1884998"/>
          <a:ext cx="599824" cy="30477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4BE92B1B-D48A-45E3-AD0C-D0D962A51F55}">
      <dgm:prSet custT="1"/>
      <dgm:spPr>
        <a:xfrm>
          <a:off x="3130390" y="2501740"/>
          <a:ext cx="856387" cy="856387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Декоративное оформление изделия</a:t>
          </a:r>
        </a:p>
      </dgm:t>
    </dgm:pt>
    <dgm:pt modelId="{C6B01D11-B552-40B0-8177-D41265228EB4}" type="parTrans" cxnId="{A3424459-7DF8-47B4-8C00-D9001543CA32}">
      <dgm:prSet/>
      <dgm:spPr>
        <a:xfrm rot="2700000">
          <a:off x="2743824" y="2399847"/>
          <a:ext cx="599824" cy="30477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566F2EC1-1FFC-4754-8FD4-E2A38764E689}" type="sibTrans" cxnId="{A3424459-7DF8-47B4-8C00-D9001543CA32}">
      <dgm:prSet/>
      <dgm:spPr/>
      <dgm:t>
        <a:bodyPr/>
        <a:lstStyle/>
        <a:p>
          <a:endParaRPr lang="ru-RU"/>
        </a:p>
      </dgm:t>
    </dgm:pt>
    <dgm:pt modelId="{1CD12BD5-0411-423F-B06C-76196E2B76CE}">
      <dgm:prSet custT="1"/>
      <dgm:spPr>
        <a:xfrm>
          <a:off x="2100693" y="2928255"/>
          <a:ext cx="856387" cy="856387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Выбор модели </a:t>
          </a:r>
        </a:p>
      </dgm:t>
    </dgm:pt>
    <dgm:pt modelId="{7B0F45F3-45F2-4531-A678-622B04C4AB28}" type="parTrans" cxnId="{0854511B-06A9-4082-BCF3-A8354EDED8D1}">
      <dgm:prSet/>
      <dgm:spPr>
        <a:xfrm rot="5400000">
          <a:off x="2228975" y="2613104"/>
          <a:ext cx="599824" cy="30477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9ED949AD-0BF1-4951-831F-47BA743AE517}" type="sibTrans" cxnId="{0854511B-06A9-4082-BCF3-A8354EDED8D1}">
      <dgm:prSet/>
      <dgm:spPr/>
      <dgm:t>
        <a:bodyPr/>
        <a:lstStyle/>
        <a:p>
          <a:endParaRPr lang="ru-RU"/>
        </a:p>
      </dgm:t>
    </dgm:pt>
    <dgm:pt modelId="{560C46D8-4968-4E16-98FE-3F587D9A16B6}">
      <dgm:prSet custT="1"/>
      <dgm:spPr>
        <a:xfrm>
          <a:off x="644481" y="1472043"/>
          <a:ext cx="856387" cy="856387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Технология изготовления</a:t>
          </a:r>
        </a:p>
      </dgm:t>
    </dgm:pt>
    <dgm:pt modelId="{9B11F561-778C-4B66-908B-0BABDC5C9178}" type="parTrans" cxnId="{70356082-495E-43B6-BEB0-4F3B53C35FE2}">
      <dgm:prSet/>
      <dgm:spPr>
        <a:xfrm rot="10800000">
          <a:off x="1500869" y="1884998"/>
          <a:ext cx="599824" cy="30477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C292F2E8-7408-4CD1-B69A-5E7730911F13}" type="sibTrans" cxnId="{70356082-495E-43B6-BEB0-4F3B53C35FE2}">
      <dgm:prSet/>
      <dgm:spPr/>
      <dgm:t>
        <a:bodyPr/>
        <a:lstStyle/>
        <a:p>
          <a:endParaRPr lang="ru-RU"/>
        </a:p>
      </dgm:t>
    </dgm:pt>
    <dgm:pt modelId="{43648747-EFD9-488D-89D1-F89D98A6FBE8}">
      <dgm:prSet custT="1"/>
      <dgm:spPr>
        <a:xfrm>
          <a:off x="1070996" y="442346"/>
          <a:ext cx="856387" cy="856387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Стоимость</a:t>
          </a:r>
        </a:p>
      </dgm:t>
    </dgm:pt>
    <dgm:pt modelId="{A3A63DDB-B7FF-496F-8152-27CFC3CE9FE1}" type="parTrans" cxnId="{51D27A92-2A1D-4E9F-80CD-D05B3B091E15}">
      <dgm:prSet/>
      <dgm:spPr>
        <a:xfrm rot="13500000">
          <a:off x="1714126" y="1370149"/>
          <a:ext cx="599824" cy="30477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2513BBC-A4D0-44A1-83FF-6A15FA7C863B}" type="sibTrans" cxnId="{51D27A92-2A1D-4E9F-80CD-D05B3B091E15}">
      <dgm:prSet/>
      <dgm:spPr/>
      <dgm:t>
        <a:bodyPr/>
        <a:lstStyle/>
        <a:p>
          <a:endParaRPr lang="ru-RU"/>
        </a:p>
      </dgm:t>
    </dgm:pt>
    <dgm:pt modelId="{5649D729-CA7F-4535-B6A1-1A8D09F1697B}">
      <dgm:prSet custT="1"/>
      <dgm:spPr>
        <a:xfrm>
          <a:off x="1070996" y="2501740"/>
          <a:ext cx="856387" cy="856387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Материалы, инструменты</a:t>
          </a:r>
        </a:p>
      </dgm:t>
    </dgm:pt>
    <dgm:pt modelId="{CF113282-49E5-41C7-9139-95D9D3F2CEF6}" type="parTrans" cxnId="{5C7DDDB7-2C8D-447D-84C8-8E83261E88CB}">
      <dgm:prSet/>
      <dgm:spPr>
        <a:xfrm rot="8100000">
          <a:off x="1714126" y="2399847"/>
          <a:ext cx="599824" cy="30477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7C07CAD9-425C-4167-A1EB-5C13997C2588}" type="sibTrans" cxnId="{5C7DDDB7-2C8D-447D-84C8-8E83261E88CB}">
      <dgm:prSet/>
      <dgm:spPr/>
      <dgm:t>
        <a:bodyPr/>
        <a:lstStyle/>
        <a:p>
          <a:endParaRPr lang="ru-RU"/>
        </a:p>
      </dgm:t>
    </dgm:pt>
    <dgm:pt modelId="{E771FEAD-9E86-4D92-840C-B9C893ABD771}" type="pres">
      <dgm:prSet presAssocID="{C9C5A4EF-C2EC-4816-848F-FD3328E33239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3B9E654-C208-4D7E-9952-D237095D87BD}" type="pres">
      <dgm:prSet presAssocID="{B625FBDE-01B4-4291-9C32-806F630A5FB5}" presName="centerShape" presStyleLbl="node0" presStyleIdx="0" presStyleCnt="1" custScaleX="192416" custScaleY="185743" custLinFactNeighborX="-981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1A3867EF-C4AA-42C9-BFDB-BD2C64256802}" type="pres">
      <dgm:prSet presAssocID="{1F1C5AA9-ECB3-4D35-8B24-114C4372129A}" presName="Name9" presStyleLbl="parChTrans1D2" presStyleIdx="0" presStyleCnt="8"/>
      <dgm:spPr>
        <a:custGeom>
          <a:avLst/>
          <a:gdLst/>
          <a:ahLst/>
          <a:cxnLst/>
          <a:rect l="0" t="0" r="0" b="0"/>
          <a:pathLst>
            <a:path>
              <a:moveTo>
                <a:pt x="0" y="13211"/>
              </a:moveTo>
              <a:lnTo>
                <a:pt x="622230" y="1321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D9D88241-7F42-4F29-9C23-F0A571C0192C}" type="pres">
      <dgm:prSet presAssocID="{1F1C5AA9-ECB3-4D35-8B24-114C4372129A}" presName="connTx" presStyleLbl="parChTrans1D2" presStyleIdx="0" presStyleCnt="8"/>
      <dgm:spPr/>
      <dgm:t>
        <a:bodyPr/>
        <a:lstStyle/>
        <a:p>
          <a:endParaRPr lang="ru-RU"/>
        </a:p>
      </dgm:t>
    </dgm:pt>
    <dgm:pt modelId="{FABF2A4D-FB3C-45BC-A6F1-C7500EE7EB8E}" type="pres">
      <dgm:prSet presAssocID="{A543135C-EFCD-4161-9B55-C58C9C1DF370}" presName="node" presStyleLbl="node1" presStyleIdx="0" presStyleCnt="8" custScaleX="114610" custScaleY="105587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0236DE3B-780C-4F1F-8BDA-65714AC7EC89}" type="pres">
      <dgm:prSet presAssocID="{751FC0EB-E7DB-41DA-B2F1-D7A4447E40C8}" presName="Name9" presStyleLbl="parChTrans1D2" presStyleIdx="1" presStyleCnt="8"/>
      <dgm:spPr>
        <a:custGeom>
          <a:avLst/>
          <a:gdLst/>
          <a:ahLst/>
          <a:cxnLst/>
          <a:rect l="0" t="0" r="0" b="0"/>
          <a:pathLst>
            <a:path>
              <a:moveTo>
                <a:pt x="0" y="13211"/>
              </a:moveTo>
              <a:lnTo>
                <a:pt x="622230" y="1321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28731623-7851-45D8-A4FD-3A8335026898}" type="pres">
      <dgm:prSet presAssocID="{751FC0EB-E7DB-41DA-B2F1-D7A4447E40C8}" presName="connTx" presStyleLbl="parChTrans1D2" presStyleIdx="1" presStyleCnt="8"/>
      <dgm:spPr/>
      <dgm:t>
        <a:bodyPr/>
        <a:lstStyle/>
        <a:p>
          <a:endParaRPr lang="ru-RU"/>
        </a:p>
      </dgm:t>
    </dgm:pt>
    <dgm:pt modelId="{3484ABAF-E129-495E-A8CD-469971672CAB}" type="pres">
      <dgm:prSet presAssocID="{537F899F-A700-4CE4-97F4-4A65CCC4937F}" presName="node" presStyleLbl="node1" presStyleIdx="1" presStyleCnt="8" custScaleX="145470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297C3EC1-131B-40C7-9AB7-1D58AB9ACBED}" type="pres">
      <dgm:prSet presAssocID="{00F02B88-45F8-4DA2-A583-9FEFCA774163}" presName="Name9" presStyleLbl="parChTrans1D2" presStyleIdx="2" presStyleCnt="8"/>
      <dgm:spPr>
        <a:custGeom>
          <a:avLst/>
          <a:gdLst/>
          <a:ahLst/>
          <a:cxnLst/>
          <a:rect l="0" t="0" r="0" b="0"/>
          <a:pathLst>
            <a:path>
              <a:moveTo>
                <a:pt x="0" y="13211"/>
              </a:moveTo>
              <a:lnTo>
                <a:pt x="622230" y="1321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ED3D6DBF-B214-405B-9FB3-9522E5BA4EE0}" type="pres">
      <dgm:prSet presAssocID="{00F02B88-45F8-4DA2-A583-9FEFCA774163}" presName="connTx" presStyleLbl="parChTrans1D2" presStyleIdx="2" presStyleCnt="8"/>
      <dgm:spPr/>
      <dgm:t>
        <a:bodyPr/>
        <a:lstStyle/>
        <a:p>
          <a:endParaRPr lang="ru-RU"/>
        </a:p>
      </dgm:t>
    </dgm:pt>
    <dgm:pt modelId="{C68A99C2-4638-4514-8774-22C74E75A527}" type="pres">
      <dgm:prSet presAssocID="{168FFD14-D0C9-4F8E-A47E-9DB7D5EA54D5}" presName="node" presStyleLbl="node1" presStyleIdx="2" presStyleCnt="8" custScaleX="116414" custScaleY="114782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31FF8F58-AB4B-4620-8FE8-A5BC97AE946D}" type="pres">
      <dgm:prSet presAssocID="{C6B01D11-B552-40B0-8177-D41265228EB4}" presName="Name9" presStyleLbl="parChTrans1D2" presStyleIdx="3" presStyleCnt="8"/>
      <dgm:spPr>
        <a:custGeom>
          <a:avLst/>
          <a:gdLst/>
          <a:ahLst/>
          <a:cxnLst/>
          <a:rect l="0" t="0" r="0" b="0"/>
          <a:pathLst>
            <a:path>
              <a:moveTo>
                <a:pt x="0" y="13211"/>
              </a:moveTo>
              <a:lnTo>
                <a:pt x="622230" y="1321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2BCA8F79-DCEE-4E68-9E28-C7EB4AF2B66E}" type="pres">
      <dgm:prSet presAssocID="{C6B01D11-B552-40B0-8177-D41265228EB4}" presName="connTx" presStyleLbl="parChTrans1D2" presStyleIdx="3" presStyleCnt="8"/>
      <dgm:spPr/>
      <dgm:t>
        <a:bodyPr/>
        <a:lstStyle/>
        <a:p>
          <a:endParaRPr lang="ru-RU"/>
        </a:p>
      </dgm:t>
    </dgm:pt>
    <dgm:pt modelId="{4C9E58C0-C77A-453A-A46B-A9DA762DD546}" type="pres">
      <dgm:prSet presAssocID="{4BE92B1B-D48A-45E3-AD0C-D0D962A51F55}" presName="node" presStyleLbl="node1" presStyleIdx="3" presStyleCnt="8" custScaleX="149919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351B77BF-1FED-4803-94A2-90E603462451}" type="pres">
      <dgm:prSet presAssocID="{7B0F45F3-45F2-4531-A678-622B04C4AB28}" presName="Name9" presStyleLbl="parChTrans1D2" presStyleIdx="4" presStyleCnt="8"/>
      <dgm:spPr>
        <a:custGeom>
          <a:avLst/>
          <a:gdLst/>
          <a:ahLst/>
          <a:cxnLst/>
          <a:rect l="0" t="0" r="0" b="0"/>
          <a:pathLst>
            <a:path>
              <a:moveTo>
                <a:pt x="0" y="13211"/>
              </a:moveTo>
              <a:lnTo>
                <a:pt x="622230" y="1321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6D702032-2DE6-43F1-9019-605F2DF51E03}" type="pres">
      <dgm:prSet presAssocID="{7B0F45F3-45F2-4531-A678-622B04C4AB28}" presName="connTx" presStyleLbl="parChTrans1D2" presStyleIdx="4" presStyleCnt="8"/>
      <dgm:spPr/>
      <dgm:t>
        <a:bodyPr/>
        <a:lstStyle/>
        <a:p>
          <a:endParaRPr lang="ru-RU"/>
        </a:p>
      </dgm:t>
    </dgm:pt>
    <dgm:pt modelId="{0F577352-2A00-4514-9F2F-62292095F02C}" type="pres">
      <dgm:prSet presAssocID="{1CD12BD5-0411-423F-B06C-76196E2B76CE}" presName="node" presStyleLbl="node1" presStyleIdx="4" presStyleCnt="8" custScaleX="115224" custScaleY="109311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30AF9DBC-BE04-4F7B-AAD0-DCDF6504FBBA}" type="pres">
      <dgm:prSet presAssocID="{CF113282-49E5-41C7-9139-95D9D3F2CEF6}" presName="Name9" presStyleLbl="parChTrans1D2" presStyleIdx="5" presStyleCnt="8"/>
      <dgm:spPr>
        <a:custGeom>
          <a:avLst/>
          <a:gdLst/>
          <a:ahLst/>
          <a:cxnLst/>
          <a:rect l="0" t="0" r="0" b="0"/>
          <a:pathLst>
            <a:path>
              <a:moveTo>
                <a:pt x="0" y="13211"/>
              </a:moveTo>
              <a:lnTo>
                <a:pt x="622230" y="1321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5E5A693-0B63-4D3C-A719-063C016BC554}" type="pres">
      <dgm:prSet presAssocID="{CF113282-49E5-41C7-9139-95D9D3F2CEF6}" presName="connTx" presStyleLbl="parChTrans1D2" presStyleIdx="5" presStyleCnt="8"/>
      <dgm:spPr/>
      <dgm:t>
        <a:bodyPr/>
        <a:lstStyle/>
        <a:p>
          <a:endParaRPr lang="ru-RU"/>
        </a:p>
      </dgm:t>
    </dgm:pt>
    <dgm:pt modelId="{39852C7D-B850-4DE2-B9BB-0D7DC37512EE}" type="pres">
      <dgm:prSet presAssocID="{5649D729-CA7F-4535-B6A1-1A8D09F1697B}" presName="node" presStyleLbl="node1" presStyleIdx="5" presStyleCnt="8" custScaleX="141486" custScaleY="99221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2E716E26-7FF6-4404-BFA8-F8F93693EAE7}" type="pres">
      <dgm:prSet presAssocID="{9B11F561-778C-4B66-908B-0BABDC5C9178}" presName="Name9" presStyleLbl="parChTrans1D2" presStyleIdx="6" presStyleCnt="8"/>
      <dgm:spPr>
        <a:custGeom>
          <a:avLst/>
          <a:gdLst/>
          <a:ahLst/>
          <a:cxnLst/>
          <a:rect l="0" t="0" r="0" b="0"/>
          <a:pathLst>
            <a:path>
              <a:moveTo>
                <a:pt x="0" y="13211"/>
              </a:moveTo>
              <a:lnTo>
                <a:pt x="622230" y="1321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084C5A5B-42B4-4BA9-A358-AA93E1BFFA3B}" type="pres">
      <dgm:prSet presAssocID="{9B11F561-778C-4B66-908B-0BABDC5C9178}" presName="connTx" presStyleLbl="parChTrans1D2" presStyleIdx="6" presStyleCnt="8"/>
      <dgm:spPr/>
      <dgm:t>
        <a:bodyPr/>
        <a:lstStyle/>
        <a:p>
          <a:endParaRPr lang="ru-RU"/>
        </a:p>
      </dgm:t>
    </dgm:pt>
    <dgm:pt modelId="{9EB31127-4506-4DCB-A9FA-4B7A4780B446}" type="pres">
      <dgm:prSet presAssocID="{560C46D8-4968-4E16-98FE-3F587D9A16B6}" presName="node" presStyleLbl="node1" presStyleIdx="6" presStyleCnt="8" custScaleX="116733" custScaleY="110711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5BA9551F-BA24-4C4A-9528-DE938F3268AA}" type="pres">
      <dgm:prSet presAssocID="{A3A63DDB-B7FF-496F-8152-27CFC3CE9FE1}" presName="Name9" presStyleLbl="parChTrans1D2" presStyleIdx="7" presStyleCnt="8"/>
      <dgm:spPr>
        <a:custGeom>
          <a:avLst/>
          <a:gdLst/>
          <a:ahLst/>
          <a:cxnLst/>
          <a:rect l="0" t="0" r="0" b="0"/>
          <a:pathLst>
            <a:path>
              <a:moveTo>
                <a:pt x="0" y="13211"/>
              </a:moveTo>
              <a:lnTo>
                <a:pt x="622230" y="1321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A343DAA8-AFE4-484A-A85C-2E3FF140FC77}" type="pres">
      <dgm:prSet presAssocID="{A3A63DDB-B7FF-496F-8152-27CFC3CE9FE1}" presName="connTx" presStyleLbl="parChTrans1D2" presStyleIdx="7" presStyleCnt="8"/>
      <dgm:spPr/>
      <dgm:t>
        <a:bodyPr/>
        <a:lstStyle/>
        <a:p>
          <a:endParaRPr lang="ru-RU"/>
        </a:p>
      </dgm:t>
    </dgm:pt>
    <dgm:pt modelId="{46030555-0CB0-4A84-8628-ADD5605F63CB}" type="pres">
      <dgm:prSet presAssocID="{43648747-EFD9-488D-89D1-F89D98A6FBE8}" presName="node" presStyleLbl="node1" presStyleIdx="7" presStyleCnt="8" custScaleX="14769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</dgm:ptLst>
  <dgm:cxnLst>
    <dgm:cxn modelId="{D4765CE1-CFAF-4DEC-8B43-C13B1FDBFD88}" srcId="{B625FBDE-01B4-4291-9C32-806F630A5FB5}" destId="{537F899F-A700-4CE4-97F4-4A65CCC4937F}" srcOrd="1" destOrd="0" parTransId="{751FC0EB-E7DB-41DA-B2F1-D7A4447E40C8}" sibTransId="{B2E54FC0-150C-4D6B-82E8-A94C6A872B97}"/>
    <dgm:cxn modelId="{8DFDE6CF-1587-448C-94FC-D2CF505D2498}" type="presOf" srcId="{CF113282-49E5-41C7-9139-95D9D3F2CEF6}" destId="{30AF9DBC-BE04-4F7B-AAD0-DCDF6504FBBA}" srcOrd="0" destOrd="0" presId="urn:microsoft.com/office/officeart/2005/8/layout/radial1"/>
    <dgm:cxn modelId="{D5A0490C-CDEC-4BD9-A465-FEB45C827FEC}" type="presOf" srcId="{751FC0EB-E7DB-41DA-B2F1-D7A4447E40C8}" destId="{28731623-7851-45D8-A4FD-3A8335026898}" srcOrd="1" destOrd="0" presId="urn:microsoft.com/office/officeart/2005/8/layout/radial1"/>
    <dgm:cxn modelId="{CB8914AE-E332-4E68-9FCB-1A30256C1702}" type="presOf" srcId="{A543135C-EFCD-4161-9B55-C58C9C1DF370}" destId="{FABF2A4D-FB3C-45BC-A6F1-C7500EE7EB8E}" srcOrd="0" destOrd="0" presId="urn:microsoft.com/office/officeart/2005/8/layout/radial1"/>
    <dgm:cxn modelId="{C5E747B3-74E6-46E6-84EB-AC6994D0530E}" srcId="{C9C5A4EF-C2EC-4816-848F-FD3328E33239}" destId="{AA087131-FFC9-4D19-AD2F-ACFDA8D59CF8}" srcOrd="1" destOrd="0" parTransId="{BD9787C7-3D8A-4A8E-9C01-7C876FFB3D57}" sibTransId="{6C8269BF-6947-4E64-9185-44B046A42951}"/>
    <dgm:cxn modelId="{23FBFABE-D73C-4CEE-A884-87FCDC6B9176}" type="presOf" srcId="{9B11F561-778C-4B66-908B-0BABDC5C9178}" destId="{2E716E26-7FF6-4404-BFA8-F8F93693EAE7}" srcOrd="0" destOrd="0" presId="urn:microsoft.com/office/officeart/2005/8/layout/radial1"/>
    <dgm:cxn modelId="{1FCCC0DA-286E-4618-854D-CD34196FA641}" type="presOf" srcId="{43648747-EFD9-488D-89D1-F89D98A6FBE8}" destId="{46030555-0CB0-4A84-8628-ADD5605F63CB}" srcOrd="0" destOrd="0" presId="urn:microsoft.com/office/officeart/2005/8/layout/radial1"/>
    <dgm:cxn modelId="{79ED06C8-D344-4E23-82E5-ECC691B51737}" type="presOf" srcId="{5649D729-CA7F-4535-B6A1-1A8D09F1697B}" destId="{39852C7D-B850-4DE2-B9BB-0D7DC37512EE}" srcOrd="0" destOrd="0" presId="urn:microsoft.com/office/officeart/2005/8/layout/radial1"/>
    <dgm:cxn modelId="{9F65E5B0-ADA3-4410-BCD9-B15AB6DD6CFE}" srcId="{C9C5A4EF-C2EC-4816-848F-FD3328E33239}" destId="{B625FBDE-01B4-4291-9C32-806F630A5FB5}" srcOrd="0" destOrd="0" parTransId="{96034027-350F-46D5-A12E-32A4694A2512}" sibTransId="{00C2043E-9F3E-4A89-AEF7-E4EB81A2F485}"/>
    <dgm:cxn modelId="{08469646-B0AE-4C0B-A6EB-AC79C84DD776}" type="presOf" srcId="{560C46D8-4968-4E16-98FE-3F587D9A16B6}" destId="{9EB31127-4506-4DCB-A9FA-4B7A4780B446}" srcOrd="0" destOrd="0" presId="urn:microsoft.com/office/officeart/2005/8/layout/radial1"/>
    <dgm:cxn modelId="{07B0A703-0710-443E-B7A0-6AF006A9892F}" type="presOf" srcId="{A3A63DDB-B7FF-496F-8152-27CFC3CE9FE1}" destId="{A343DAA8-AFE4-484A-A85C-2E3FF140FC77}" srcOrd="1" destOrd="0" presId="urn:microsoft.com/office/officeart/2005/8/layout/radial1"/>
    <dgm:cxn modelId="{DBFEF5EE-4755-4FAE-B29B-21A18F810152}" type="presOf" srcId="{C6B01D11-B552-40B0-8177-D41265228EB4}" destId="{31FF8F58-AB4B-4620-8FE8-A5BC97AE946D}" srcOrd="0" destOrd="0" presId="urn:microsoft.com/office/officeart/2005/8/layout/radial1"/>
    <dgm:cxn modelId="{A3424459-7DF8-47B4-8C00-D9001543CA32}" srcId="{B625FBDE-01B4-4291-9C32-806F630A5FB5}" destId="{4BE92B1B-D48A-45E3-AD0C-D0D962A51F55}" srcOrd="3" destOrd="0" parTransId="{C6B01D11-B552-40B0-8177-D41265228EB4}" sibTransId="{566F2EC1-1FFC-4754-8FD4-E2A38764E689}"/>
    <dgm:cxn modelId="{7E27A4B0-3A91-42D2-9E74-9333FB57385C}" type="presOf" srcId="{1CD12BD5-0411-423F-B06C-76196E2B76CE}" destId="{0F577352-2A00-4514-9F2F-62292095F02C}" srcOrd="0" destOrd="0" presId="urn:microsoft.com/office/officeart/2005/8/layout/radial1"/>
    <dgm:cxn modelId="{B680857D-9FE1-49AC-99B6-8EEE232A787C}" type="presOf" srcId="{537F899F-A700-4CE4-97F4-4A65CCC4937F}" destId="{3484ABAF-E129-495E-A8CD-469971672CAB}" srcOrd="0" destOrd="0" presId="urn:microsoft.com/office/officeart/2005/8/layout/radial1"/>
    <dgm:cxn modelId="{B6D148ED-4536-4867-83B0-EA10B6107B62}" srcId="{B625FBDE-01B4-4291-9C32-806F630A5FB5}" destId="{A543135C-EFCD-4161-9B55-C58C9C1DF370}" srcOrd="0" destOrd="0" parTransId="{1F1C5AA9-ECB3-4D35-8B24-114C4372129A}" sibTransId="{C8D77F28-69FE-42FB-84D5-8891D99E1003}"/>
    <dgm:cxn modelId="{C287569C-95CC-4A18-9D21-805437FF53FE}" type="presOf" srcId="{1F1C5AA9-ECB3-4D35-8B24-114C4372129A}" destId="{D9D88241-7F42-4F29-9C23-F0A571C0192C}" srcOrd="1" destOrd="0" presId="urn:microsoft.com/office/officeart/2005/8/layout/radial1"/>
    <dgm:cxn modelId="{45A2C737-8D3B-4646-A1CB-C22A626AE2E1}" type="presOf" srcId="{A3A63DDB-B7FF-496F-8152-27CFC3CE9FE1}" destId="{5BA9551F-BA24-4C4A-9528-DE938F3268AA}" srcOrd="0" destOrd="0" presId="urn:microsoft.com/office/officeart/2005/8/layout/radial1"/>
    <dgm:cxn modelId="{0854511B-06A9-4082-BCF3-A8354EDED8D1}" srcId="{B625FBDE-01B4-4291-9C32-806F630A5FB5}" destId="{1CD12BD5-0411-423F-B06C-76196E2B76CE}" srcOrd="4" destOrd="0" parTransId="{7B0F45F3-45F2-4531-A678-622B04C4AB28}" sibTransId="{9ED949AD-0BF1-4951-831F-47BA743AE517}"/>
    <dgm:cxn modelId="{69CFC6DD-3798-4018-9F62-057D85371C3A}" type="presOf" srcId="{00F02B88-45F8-4DA2-A583-9FEFCA774163}" destId="{297C3EC1-131B-40C7-9AB7-1D58AB9ACBED}" srcOrd="0" destOrd="0" presId="urn:microsoft.com/office/officeart/2005/8/layout/radial1"/>
    <dgm:cxn modelId="{7B0D15C8-AA8C-49FB-BA9F-8BF8CED9002B}" srcId="{B625FBDE-01B4-4291-9C32-806F630A5FB5}" destId="{168FFD14-D0C9-4F8E-A47E-9DB7D5EA54D5}" srcOrd="2" destOrd="0" parTransId="{00F02B88-45F8-4DA2-A583-9FEFCA774163}" sibTransId="{3E5A677E-F643-4EAD-94D4-012A81A39F98}"/>
    <dgm:cxn modelId="{D5F2CC38-02E5-456C-8F15-A18911066EB8}" type="presOf" srcId="{751FC0EB-E7DB-41DA-B2F1-D7A4447E40C8}" destId="{0236DE3B-780C-4F1F-8BDA-65714AC7EC89}" srcOrd="0" destOrd="0" presId="urn:microsoft.com/office/officeart/2005/8/layout/radial1"/>
    <dgm:cxn modelId="{05258B7F-1F6D-41C1-AF50-647BBFBF0D4A}" type="presOf" srcId="{C6B01D11-B552-40B0-8177-D41265228EB4}" destId="{2BCA8F79-DCEE-4E68-9E28-C7EB4AF2B66E}" srcOrd="1" destOrd="0" presId="urn:microsoft.com/office/officeart/2005/8/layout/radial1"/>
    <dgm:cxn modelId="{933093F7-FAC5-4385-965D-C172B609D4D5}" type="presOf" srcId="{B625FBDE-01B4-4291-9C32-806F630A5FB5}" destId="{F3B9E654-C208-4D7E-9952-D237095D87BD}" srcOrd="0" destOrd="0" presId="urn:microsoft.com/office/officeart/2005/8/layout/radial1"/>
    <dgm:cxn modelId="{37630AF6-DFF8-42DD-A242-934656C223F6}" type="presOf" srcId="{7B0F45F3-45F2-4531-A678-622B04C4AB28}" destId="{6D702032-2DE6-43F1-9019-605F2DF51E03}" srcOrd="1" destOrd="0" presId="urn:microsoft.com/office/officeart/2005/8/layout/radial1"/>
    <dgm:cxn modelId="{24E19B41-B8FD-4EBE-9856-5D7AC5A896AA}" type="presOf" srcId="{00F02B88-45F8-4DA2-A583-9FEFCA774163}" destId="{ED3D6DBF-B214-405B-9FB3-9522E5BA4EE0}" srcOrd="1" destOrd="0" presId="urn:microsoft.com/office/officeart/2005/8/layout/radial1"/>
    <dgm:cxn modelId="{70356082-495E-43B6-BEB0-4F3B53C35FE2}" srcId="{B625FBDE-01B4-4291-9C32-806F630A5FB5}" destId="{560C46D8-4968-4E16-98FE-3F587D9A16B6}" srcOrd="6" destOrd="0" parTransId="{9B11F561-778C-4B66-908B-0BABDC5C9178}" sibTransId="{C292F2E8-7408-4CD1-B69A-5E7730911F13}"/>
    <dgm:cxn modelId="{6A82DF73-9F19-4E1F-980A-8BD798F12B72}" type="presOf" srcId="{4BE92B1B-D48A-45E3-AD0C-D0D962A51F55}" destId="{4C9E58C0-C77A-453A-A46B-A9DA762DD546}" srcOrd="0" destOrd="0" presId="urn:microsoft.com/office/officeart/2005/8/layout/radial1"/>
    <dgm:cxn modelId="{274B1593-1B48-487C-BA99-444725B49CAE}" type="presOf" srcId="{9B11F561-778C-4B66-908B-0BABDC5C9178}" destId="{084C5A5B-42B4-4BA9-A358-AA93E1BFFA3B}" srcOrd="1" destOrd="0" presId="urn:microsoft.com/office/officeart/2005/8/layout/radial1"/>
    <dgm:cxn modelId="{191DE332-B909-4813-A099-65F107AE8210}" type="presOf" srcId="{1F1C5AA9-ECB3-4D35-8B24-114C4372129A}" destId="{1A3867EF-C4AA-42C9-BFDB-BD2C64256802}" srcOrd="0" destOrd="0" presId="urn:microsoft.com/office/officeart/2005/8/layout/radial1"/>
    <dgm:cxn modelId="{BB32BF14-EECA-4E43-B5D3-ED76258D92EB}" type="presOf" srcId="{CF113282-49E5-41C7-9139-95D9D3F2CEF6}" destId="{55E5A693-0B63-4D3C-A719-063C016BC554}" srcOrd="1" destOrd="0" presId="urn:microsoft.com/office/officeart/2005/8/layout/radial1"/>
    <dgm:cxn modelId="{5C7DDDB7-2C8D-447D-84C8-8E83261E88CB}" srcId="{B625FBDE-01B4-4291-9C32-806F630A5FB5}" destId="{5649D729-CA7F-4535-B6A1-1A8D09F1697B}" srcOrd="5" destOrd="0" parTransId="{CF113282-49E5-41C7-9139-95D9D3F2CEF6}" sibTransId="{7C07CAD9-425C-4167-A1EB-5C13997C2588}"/>
    <dgm:cxn modelId="{2E41E775-CF67-456A-B17D-B44424851747}" type="presOf" srcId="{7B0F45F3-45F2-4531-A678-622B04C4AB28}" destId="{351B77BF-1FED-4803-94A2-90E603462451}" srcOrd="0" destOrd="0" presId="urn:microsoft.com/office/officeart/2005/8/layout/radial1"/>
    <dgm:cxn modelId="{FCD16E28-553A-4120-9DEA-172ABE487FD6}" type="presOf" srcId="{C9C5A4EF-C2EC-4816-848F-FD3328E33239}" destId="{E771FEAD-9E86-4D92-840C-B9C893ABD771}" srcOrd="0" destOrd="0" presId="urn:microsoft.com/office/officeart/2005/8/layout/radial1"/>
    <dgm:cxn modelId="{16A46775-CFC7-413F-8A1A-9E2BF78A7520}" type="presOf" srcId="{168FFD14-D0C9-4F8E-A47E-9DB7D5EA54D5}" destId="{C68A99C2-4638-4514-8774-22C74E75A527}" srcOrd="0" destOrd="0" presId="urn:microsoft.com/office/officeart/2005/8/layout/radial1"/>
    <dgm:cxn modelId="{51D27A92-2A1D-4E9F-80CD-D05B3B091E15}" srcId="{B625FBDE-01B4-4291-9C32-806F630A5FB5}" destId="{43648747-EFD9-488D-89D1-F89D98A6FBE8}" srcOrd="7" destOrd="0" parTransId="{A3A63DDB-B7FF-496F-8152-27CFC3CE9FE1}" sibTransId="{E2513BBC-A4D0-44A1-83FF-6A15FA7C863B}"/>
    <dgm:cxn modelId="{C4EF5B5A-698D-41BE-8D52-5492061CFA5C}" type="presParOf" srcId="{E771FEAD-9E86-4D92-840C-B9C893ABD771}" destId="{F3B9E654-C208-4D7E-9952-D237095D87BD}" srcOrd="0" destOrd="0" presId="urn:microsoft.com/office/officeart/2005/8/layout/radial1"/>
    <dgm:cxn modelId="{23EA8CFC-2B91-4381-942C-2C82697AD3C9}" type="presParOf" srcId="{E771FEAD-9E86-4D92-840C-B9C893ABD771}" destId="{1A3867EF-C4AA-42C9-BFDB-BD2C64256802}" srcOrd="1" destOrd="0" presId="urn:microsoft.com/office/officeart/2005/8/layout/radial1"/>
    <dgm:cxn modelId="{2E036402-77DF-48A2-870A-DAE14DA713BD}" type="presParOf" srcId="{1A3867EF-C4AA-42C9-BFDB-BD2C64256802}" destId="{D9D88241-7F42-4F29-9C23-F0A571C0192C}" srcOrd="0" destOrd="0" presId="urn:microsoft.com/office/officeart/2005/8/layout/radial1"/>
    <dgm:cxn modelId="{E0E2D040-5A6E-4C3F-A4BB-375A2B3BFA41}" type="presParOf" srcId="{E771FEAD-9E86-4D92-840C-B9C893ABD771}" destId="{FABF2A4D-FB3C-45BC-A6F1-C7500EE7EB8E}" srcOrd="2" destOrd="0" presId="urn:microsoft.com/office/officeart/2005/8/layout/radial1"/>
    <dgm:cxn modelId="{48EE8D51-6E31-49CC-A301-827B150FAAFB}" type="presParOf" srcId="{E771FEAD-9E86-4D92-840C-B9C893ABD771}" destId="{0236DE3B-780C-4F1F-8BDA-65714AC7EC89}" srcOrd="3" destOrd="0" presId="urn:microsoft.com/office/officeart/2005/8/layout/radial1"/>
    <dgm:cxn modelId="{634EDCDA-5D18-4279-8D20-BA4F4C5A8E75}" type="presParOf" srcId="{0236DE3B-780C-4F1F-8BDA-65714AC7EC89}" destId="{28731623-7851-45D8-A4FD-3A8335026898}" srcOrd="0" destOrd="0" presId="urn:microsoft.com/office/officeart/2005/8/layout/radial1"/>
    <dgm:cxn modelId="{92A8CF14-911A-437F-A299-48D7C257E497}" type="presParOf" srcId="{E771FEAD-9E86-4D92-840C-B9C893ABD771}" destId="{3484ABAF-E129-495E-A8CD-469971672CAB}" srcOrd="4" destOrd="0" presId="urn:microsoft.com/office/officeart/2005/8/layout/radial1"/>
    <dgm:cxn modelId="{5A08B1A8-3714-4E25-B2CE-B6AD58932AE9}" type="presParOf" srcId="{E771FEAD-9E86-4D92-840C-B9C893ABD771}" destId="{297C3EC1-131B-40C7-9AB7-1D58AB9ACBED}" srcOrd="5" destOrd="0" presId="urn:microsoft.com/office/officeart/2005/8/layout/radial1"/>
    <dgm:cxn modelId="{1EF4E3EE-3B6C-4F76-91D9-7C7FF877F802}" type="presParOf" srcId="{297C3EC1-131B-40C7-9AB7-1D58AB9ACBED}" destId="{ED3D6DBF-B214-405B-9FB3-9522E5BA4EE0}" srcOrd="0" destOrd="0" presId="urn:microsoft.com/office/officeart/2005/8/layout/radial1"/>
    <dgm:cxn modelId="{607603CA-D71D-4050-B51A-F797D8F7B237}" type="presParOf" srcId="{E771FEAD-9E86-4D92-840C-B9C893ABD771}" destId="{C68A99C2-4638-4514-8774-22C74E75A527}" srcOrd="6" destOrd="0" presId="urn:microsoft.com/office/officeart/2005/8/layout/radial1"/>
    <dgm:cxn modelId="{C5E9ECFB-B7B0-4A3C-A5C8-1CFD65610C65}" type="presParOf" srcId="{E771FEAD-9E86-4D92-840C-B9C893ABD771}" destId="{31FF8F58-AB4B-4620-8FE8-A5BC97AE946D}" srcOrd="7" destOrd="0" presId="urn:microsoft.com/office/officeart/2005/8/layout/radial1"/>
    <dgm:cxn modelId="{D4A7A096-1E7D-4B74-A804-1B04271C93C5}" type="presParOf" srcId="{31FF8F58-AB4B-4620-8FE8-A5BC97AE946D}" destId="{2BCA8F79-DCEE-4E68-9E28-C7EB4AF2B66E}" srcOrd="0" destOrd="0" presId="urn:microsoft.com/office/officeart/2005/8/layout/radial1"/>
    <dgm:cxn modelId="{025BC536-CD58-462E-A8E3-BA3F9FFD0F0E}" type="presParOf" srcId="{E771FEAD-9E86-4D92-840C-B9C893ABD771}" destId="{4C9E58C0-C77A-453A-A46B-A9DA762DD546}" srcOrd="8" destOrd="0" presId="urn:microsoft.com/office/officeart/2005/8/layout/radial1"/>
    <dgm:cxn modelId="{CF2222BF-BB4E-4469-9608-1E7B1266321E}" type="presParOf" srcId="{E771FEAD-9E86-4D92-840C-B9C893ABD771}" destId="{351B77BF-1FED-4803-94A2-90E603462451}" srcOrd="9" destOrd="0" presId="urn:microsoft.com/office/officeart/2005/8/layout/radial1"/>
    <dgm:cxn modelId="{00DCA934-B50A-42C5-B0EB-F75374FFA7AA}" type="presParOf" srcId="{351B77BF-1FED-4803-94A2-90E603462451}" destId="{6D702032-2DE6-43F1-9019-605F2DF51E03}" srcOrd="0" destOrd="0" presId="urn:microsoft.com/office/officeart/2005/8/layout/radial1"/>
    <dgm:cxn modelId="{376AA4BB-A156-43EC-B466-74A1C5E7F3F5}" type="presParOf" srcId="{E771FEAD-9E86-4D92-840C-B9C893ABD771}" destId="{0F577352-2A00-4514-9F2F-62292095F02C}" srcOrd="10" destOrd="0" presId="urn:microsoft.com/office/officeart/2005/8/layout/radial1"/>
    <dgm:cxn modelId="{582294D2-7518-44EB-BB22-1E9DD0C90D4A}" type="presParOf" srcId="{E771FEAD-9E86-4D92-840C-B9C893ABD771}" destId="{30AF9DBC-BE04-4F7B-AAD0-DCDF6504FBBA}" srcOrd="11" destOrd="0" presId="urn:microsoft.com/office/officeart/2005/8/layout/radial1"/>
    <dgm:cxn modelId="{C4669A1A-AD38-4F50-88F5-1E18A1B37BCB}" type="presParOf" srcId="{30AF9DBC-BE04-4F7B-AAD0-DCDF6504FBBA}" destId="{55E5A693-0B63-4D3C-A719-063C016BC554}" srcOrd="0" destOrd="0" presId="urn:microsoft.com/office/officeart/2005/8/layout/radial1"/>
    <dgm:cxn modelId="{47B2DA0A-3D73-4FE3-92CA-F3D8CED2FE94}" type="presParOf" srcId="{E771FEAD-9E86-4D92-840C-B9C893ABD771}" destId="{39852C7D-B850-4DE2-B9BB-0D7DC37512EE}" srcOrd="12" destOrd="0" presId="urn:microsoft.com/office/officeart/2005/8/layout/radial1"/>
    <dgm:cxn modelId="{4359C25A-1617-47DE-97B2-D57ED9299C30}" type="presParOf" srcId="{E771FEAD-9E86-4D92-840C-B9C893ABD771}" destId="{2E716E26-7FF6-4404-BFA8-F8F93693EAE7}" srcOrd="13" destOrd="0" presId="urn:microsoft.com/office/officeart/2005/8/layout/radial1"/>
    <dgm:cxn modelId="{DBBD965F-D755-4975-A34C-C0F66AD89681}" type="presParOf" srcId="{2E716E26-7FF6-4404-BFA8-F8F93693EAE7}" destId="{084C5A5B-42B4-4BA9-A358-AA93E1BFFA3B}" srcOrd="0" destOrd="0" presId="urn:microsoft.com/office/officeart/2005/8/layout/radial1"/>
    <dgm:cxn modelId="{354C9528-5F0B-46D3-9627-2F6D809FC028}" type="presParOf" srcId="{E771FEAD-9E86-4D92-840C-B9C893ABD771}" destId="{9EB31127-4506-4DCB-A9FA-4B7A4780B446}" srcOrd="14" destOrd="0" presId="urn:microsoft.com/office/officeart/2005/8/layout/radial1"/>
    <dgm:cxn modelId="{59CB2184-1890-4A39-9D47-948FF726D73C}" type="presParOf" srcId="{E771FEAD-9E86-4D92-840C-B9C893ABD771}" destId="{5BA9551F-BA24-4C4A-9528-DE938F3268AA}" srcOrd="15" destOrd="0" presId="urn:microsoft.com/office/officeart/2005/8/layout/radial1"/>
    <dgm:cxn modelId="{D42178D0-74D8-4DDE-A251-05A2F9D82768}" type="presParOf" srcId="{5BA9551F-BA24-4C4A-9528-DE938F3268AA}" destId="{A343DAA8-AFE4-484A-A85C-2E3FF140FC77}" srcOrd="0" destOrd="0" presId="urn:microsoft.com/office/officeart/2005/8/layout/radial1"/>
    <dgm:cxn modelId="{511E53DC-079F-4484-9FE2-7B09E333FE30}" type="presParOf" srcId="{E771FEAD-9E86-4D92-840C-B9C893ABD771}" destId="{46030555-0CB0-4A84-8628-ADD5605F63CB}" srcOrd="16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3B9E654-C208-4D7E-9952-D237095D87BD}">
      <dsp:nvSpPr>
        <dsp:cNvPr id="0" name=""/>
        <dsp:cNvSpPr/>
      </dsp:nvSpPr>
      <dsp:spPr>
        <a:xfrm>
          <a:off x="1943987" y="1322596"/>
          <a:ext cx="1985233" cy="1916385"/>
        </a:xfrm>
        <a:prstGeom prst="ellipse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«</a:t>
          </a:r>
          <a:r>
            <a:rPr lang="ru-RU" sz="1600" b="1" kern="1200"/>
            <a:t>Зеркало в резной раме»</a:t>
          </a:r>
          <a:endParaRPr lang="ru-RU" sz="16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2234718" y="1603244"/>
        <a:ext cx="1403771" cy="1355089"/>
      </dsp:txXfrm>
    </dsp:sp>
    <dsp:sp modelId="{1A3867EF-C4AA-42C9-BFDB-BD2C64256802}">
      <dsp:nvSpPr>
        <dsp:cNvPr id="0" name=""/>
        <dsp:cNvSpPr/>
      </dsp:nvSpPr>
      <dsp:spPr>
        <a:xfrm rot="16267440">
          <a:off x="2831728" y="1181013"/>
          <a:ext cx="252294" cy="31262"/>
        </a:xfrm>
        <a:custGeom>
          <a:avLst/>
          <a:gdLst/>
          <a:ahLst/>
          <a:cxnLst/>
          <a:rect l="0" t="0" r="0" b="0"/>
          <a:pathLst>
            <a:path>
              <a:moveTo>
                <a:pt x="0" y="13211"/>
              </a:moveTo>
              <a:lnTo>
                <a:pt x="622230" y="13211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951568" y="1190337"/>
        <a:ext cx="12614" cy="12614"/>
      </dsp:txXfrm>
    </dsp:sp>
    <dsp:sp modelId="{FABF2A4D-FB3C-45BC-A6F1-C7500EE7EB8E}">
      <dsp:nvSpPr>
        <dsp:cNvPr id="0" name=""/>
        <dsp:cNvSpPr/>
      </dsp:nvSpPr>
      <dsp:spPr>
        <a:xfrm>
          <a:off x="2379796" y="-18773"/>
          <a:ext cx="1182477" cy="1089383"/>
        </a:xfrm>
        <a:prstGeom prst="ellipse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Безопасность</a:t>
          </a:r>
        </a:p>
      </dsp:txBody>
      <dsp:txXfrm>
        <a:off x="2552966" y="140763"/>
        <a:ext cx="836137" cy="770311"/>
      </dsp:txXfrm>
    </dsp:sp>
    <dsp:sp modelId="{0236DE3B-780C-4F1F-8BDA-65714AC7EC89}">
      <dsp:nvSpPr>
        <dsp:cNvPr id="0" name=""/>
        <dsp:cNvSpPr/>
      </dsp:nvSpPr>
      <dsp:spPr>
        <a:xfrm rot="18947038">
          <a:off x="3607404" y="1515268"/>
          <a:ext cx="199793" cy="31262"/>
        </a:xfrm>
        <a:custGeom>
          <a:avLst/>
          <a:gdLst/>
          <a:ahLst/>
          <a:cxnLst/>
          <a:rect l="0" t="0" r="0" b="0"/>
          <a:pathLst>
            <a:path>
              <a:moveTo>
                <a:pt x="0" y="13211"/>
              </a:moveTo>
              <a:lnTo>
                <a:pt x="622230" y="13211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3702306" y="1525904"/>
        <a:ext cx="9989" cy="9989"/>
      </dsp:txXfrm>
    </dsp:sp>
    <dsp:sp modelId="{3484ABAF-E129-495E-A8CD-469971672CAB}">
      <dsp:nvSpPr>
        <dsp:cNvPr id="0" name=""/>
        <dsp:cNvSpPr/>
      </dsp:nvSpPr>
      <dsp:spPr>
        <a:xfrm>
          <a:off x="3461479" y="524038"/>
          <a:ext cx="1500872" cy="1031740"/>
        </a:xfrm>
        <a:prstGeom prst="ellipse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Экология</a:t>
          </a:r>
        </a:p>
      </dsp:txBody>
      <dsp:txXfrm>
        <a:off x="3681277" y="675133"/>
        <a:ext cx="1061276" cy="729550"/>
      </dsp:txXfrm>
    </dsp:sp>
    <dsp:sp modelId="{297C3EC1-131B-40C7-9AB7-1D58AB9ACBED}">
      <dsp:nvSpPr>
        <dsp:cNvPr id="0" name=""/>
        <dsp:cNvSpPr/>
      </dsp:nvSpPr>
      <dsp:spPr>
        <a:xfrm>
          <a:off x="3929221" y="2265157"/>
          <a:ext cx="196138" cy="31262"/>
        </a:xfrm>
        <a:custGeom>
          <a:avLst/>
          <a:gdLst/>
          <a:ahLst/>
          <a:cxnLst/>
          <a:rect l="0" t="0" r="0" b="0"/>
          <a:pathLst>
            <a:path>
              <a:moveTo>
                <a:pt x="0" y="13211"/>
              </a:moveTo>
              <a:lnTo>
                <a:pt x="622230" y="13211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4022387" y="2275885"/>
        <a:ext cx="9806" cy="9806"/>
      </dsp:txXfrm>
    </dsp:sp>
    <dsp:sp modelId="{C68A99C2-4638-4514-8774-22C74E75A527}">
      <dsp:nvSpPr>
        <dsp:cNvPr id="0" name=""/>
        <dsp:cNvSpPr/>
      </dsp:nvSpPr>
      <dsp:spPr>
        <a:xfrm>
          <a:off x="4125360" y="1688662"/>
          <a:ext cx="1201090" cy="1184252"/>
        </a:xfrm>
        <a:prstGeom prst="ellipse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Стиль</a:t>
          </a:r>
        </a:p>
      </dsp:txBody>
      <dsp:txXfrm>
        <a:off x="4301256" y="1862092"/>
        <a:ext cx="849298" cy="837392"/>
      </dsp:txXfrm>
    </dsp:sp>
    <dsp:sp modelId="{31FF8F58-AB4B-4620-8FE8-A5BC97AE946D}">
      <dsp:nvSpPr>
        <dsp:cNvPr id="0" name=""/>
        <dsp:cNvSpPr/>
      </dsp:nvSpPr>
      <dsp:spPr>
        <a:xfrm rot="2652962">
          <a:off x="3608249" y="3012966"/>
          <a:ext cx="193825" cy="31262"/>
        </a:xfrm>
        <a:custGeom>
          <a:avLst/>
          <a:gdLst/>
          <a:ahLst/>
          <a:cxnLst/>
          <a:rect l="0" t="0" r="0" b="0"/>
          <a:pathLst>
            <a:path>
              <a:moveTo>
                <a:pt x="0" y="13211"/>
              </a:moveTo>
              <a:lnTo>
                <a:pt x="622230" y="13211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3700316" y="3023751"/>
        <a:ext cx="9691" cy="9691"/>
      </dsp:txXfrm>
    </dsp:sp>
    <dsp:sp modelId="{4C9E58C0-C77A-453A-A46B-A9DA762DD546}">
      <dsp:nvSpPr>
        <dsp:cNvPr id="0" name=""/>
        <dsp:cNvSpPr/>
      </dsp:nvSpPr>
      <dsp:spPr>
        <a:xfrm>
          <a:off x="3438528" y="3005799"/>
          <a:ext cx="1546775" cy="1031740"/>
        </a:xfrm>
        <a:prstGeom prst="ellipse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Декоративное оформление изделия</a:t>
          </a:r>
        </a:p>
      </dsp:txBody>
      <dsp:txXfrm>
        <a:off x="3665048" y="3156894"/>
        <a:ext cx="1093735" cy="729550"/>
      </dsp:txXfrm>
    </dsp:sp>
    <dsp:sp modelId="{351B77BF-1FED-4803-94A2-90E603462451}">
      <dsp:nvSpPr>
        <dsp:cNvPr id="0" name=""/>
        <dsp:cNvSpPr/>
      </dsp:nvSpPr>
      <dsp:spPr>
        <a:xfrm rot="5332560">
          <a:off x="2841142" y="3339700"/>
          <a:ext cx="233088" cy="31262"/>
        </a:xfrm>
        <a:custGeom>
          <a:avLst/>
          <a:gdLst/>
          <a:ahLst/>
          <a:cxnLst/>
          <a:rect l="0" t="0" r="0" b="0"/>
          <a:pathLst>
            <a:path>
              <a:moveTo>
                <a:pt x="0" y="13211"/>
              </a:moveTo>
              <a:lnTo>
                <a:pt x="622230" y="13211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951860" y="3349504"/>
        <a:ext cx="11654" cy="11654"/>
      </dsp:txXfrm>
    </dsp:sp>
    <dsp:sp modelId="{0F577352-2A00-4514-9F2F-62292095F02C}">
      <dsp:nvSpPr>
        <dsp:cNvPr id="0" name=""/>
        <dsp:cNvSpPr/>
      </dsp:nvSpPr>
      <dsp:spPr>
        <a:xfrm>
          <a:off x="2376628" y="3471756"/>
          <a:ext cx="1188812" cy="1127805"/>
        </a:xfrm>
        <a:prstGeom prst="ellipse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Выбор модели </a:t>
          </a:r>
        </a:p>
      </dsp:txBody>
      <dsp:txXfrm>
        <a:off x="2550725" y="3636919"/>
        <a:ext cx="840618" cy="797479"/>
      </dsp:txXfrm>
    </dsp:sp>
    <dsp:sp modelId="{30AF9DBC-BE04-4F7B-AAD0-DCDF6504FBBA}">
      <dsp:nvSpPr>
        <dsp:cNvPr id="0" name=""/>
        <dsp:cNvSpPr/>
      </dsp:nvSpPr>
      <dsp:spPr>
        <a:xfrm rot="8051639">
          <a:off x="2116125" y="3023483"/>
          <a:ext cx="166389" cy="31262"/>
        </a:xfrm>
        <a:custGeom>
          <a:avLst/>
          <a:gdLst/>
          <a:ahLst/>
          <a:cxnLst/>
          <a:rect l="0" t="0" r="0" b="0"/>
          <a:pathLst>
            <a:path>
              <a:moveTo>
                <a:pt x="0" y="13211"/>
              </a:moveTo>
              <a:lnTo>
                <a:pt x="622230" y="13211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 rot="10800000">
        <a:off x="2195160" y="3034954"/>
        <a:ext cx="8319" cy="8319"/>
      </dsp:txXfrm>
    </dsp:sp>
    <dsp:sp modelId="{39852C7D-B850-4DE2-B9BB-0D7DC37512EE}">
      <dsp:nvSpPr>
        <dsp:cNvPr id="0" name=""/>
        <dsp:cNvSpPr/>
      </dsp:nvSpPr>
      <dsp:spPr>
        <a:xfrm>
          <a:off x="1000270" y="3009818"/>
          <a:ext cx="1459768" cy="1023703"/>
        </a:xfrm>
        <a:prstGeom prst="ellipse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Материалы, инструменты</a:t>
          </a:r>
        </a:p>
      </dsp:txBody>
      <dsp:txXfrm>
        <a:off x="1214048" y="3159736"/>
        <a:ext cx="1032212" cy="723867"/>
      </dsp:txXfrm>
    </dsp:sp>
    <dsp:sp modelId="{2E716E26-7FF6-4404-BFA8-F8F93693EAE7}">
      <dsp:nvSpPr>
        <dsp:cNvPr id="0" name=""/>
        <dsp:cNvSpPr/>
      </dsp:nvSpPr>
      <dsp:spPr>
        <a:xfrm rot="10800000">
          <a:off x="1818355" y="2265157"/>
          <a:ext cx="125632" cy="31262"/>
        </a:xfrm>
        <a:custGeom>
          <a:avLst/>
          <a:gdLst/>
          <a:ahLst/>
          <a:cxnLst/>
          <a:rect l="0" t="0" r="0" b="0"/>
          <a:pathLst>
            <a:path>
              <a:moveTo>
                <a:pt x="0" y="13211"/>
              </a:moveTo>
              <a:lnTo>
                <a:pt x="622230" y="13211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 rot="10800000">
        <a:off x="1878031" y="2277648"/>
        <a:ext cx="6281" cy="6281"/>
      </dsp:txXfrm>
    </dsp:sp>
    <dsp:sp modelId="{9EB31127-4506-4DCB-A9FA-4B7A4780B446}">
      <dsp:nvSpPr>
        <dsp:cNvPr id="0" name=""/>
        <dsp:cNvSpPr/>
      </dsp:nvSpPr>
      <dsp:spPr>
        <a:xfrm>
          <a:off x="613974" y="1709663"/>
          <a:ext cx="1204381" cy="1142250"/>
        </a:xfrm>
        <a:prstGeom prst="ellipse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Технология изготовления</a:t>
          </a:r>
        </a:p>
      </dsp:txBody>
      <dsp:txXfrm>
        <a:off x="790352" y="1876942"/>
        <a:ext cx="851625" cy="807692"/>
      </dsp:txXfrm>
    </dsp:sp>
    <dsp:sp modelId="{5BA9551F-BA24-4C4A-9528-DE938F3268AA}">
      <dsp:nvSpPr>
        <dsp:cNvPr id="0" name=""/>
        <dsp:cNvSpPr/>
      </dsp:nvSpPr>
      <dsp:spPr>
        <a:xfrm rot="13548361">
          <a:off x="2125573" y="1510823"/>
          <a:ext cx="155255" cy="31262"/>
        </a:xfrm>
        <a:custGeom>
          <a:avLst/>
          <a:gdLst/>
          <a:ahLst/>
          <a:cxnLst/>
          <a:rect l="0" t="0" r="0" b="0"/>
          <a:pathLst>
            <a:path>
              <a:moveTo>
                <a:pt x="0" y="13211"/>
              </a:moveTo>
              <a:lnTo>
                <a:pt x="622230" y="13211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 rot="10800000">
        <a:off x="2199319" y="1522573"/>
        <a:ext cx="7762" cy="7762"/>
      </dsp:txXfrm>
    </dsp:sp>
    <dsp:sp modelId="{46030555-0CB0-4A84-8628-ADD5605F63CB}">
      <dsp:nvSpPr>
        <dsp:cNvPr id="0" name=""/>
        <dsp:cNvSpPr/>
      </dsp:nvSpPr>
      <dsp:spPr>
        <a:xfrm>
          <a:off x="968245" y="524038"/>
          <a:ext cx="1523818" cy="1031740"/>
        </a:xfrm>
        <a:prstGeom prst="ellipse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Стоимость</a:t>
          </a:r>
        </a:p>
      </dsp:txBody>
      <dsp:txXfrm>
        <a:off x="1191403" y="675133"/>
        <a:ext cx="1077502" cy="72955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C61D06-3860-4C5A-BFF5-FE19748C2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1733</Words>
  <Characters>9882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2025-04-17T09:04:00Z</dcterms:created>
  <dcterms:modified xsi:type="dcterms:W3CDTF">2025-04-17T09:04:00Z</dcterms:modified>
</cp:coreProperties>
</file>